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A8FBD" w14:textId="667FD9AF" w:rsidR="000E0883" w:rsidRDefault="000E0883" w:rsidP="000E0883">
      <w:pPr>
        <w:spacing w:line="240" w:lineRule="auto"/>
        <w:jc w:val="center"/>
      </w:pPr>
      <w:r>
        <w:rPr>
          <w:bCs/>
          <w:lang w:val="lt-LT"/>
        </w:rPr>
        <w:t xml:space="preserve">                                                                  </w:t>
      </w:r>
      <w:r>
        <w:t xml:space="preserve">PATVIRTINTA </w:t>
      </w:r>
    </w:p>
    <w:p w14:paraId="642935C0" w14:textId="7AEBA979" w:rsidR="000E0883" w:rsidRDefault="000E0883" w:rsidP="000E0883">
      <w:pPr>
        <w:spacing w:line="240" w:lineRule="auto"/>
        <w:jc w:val="center"/>
      </w:pPr>
      <w:r>
        <w:t xml:space="preserve">  </w:t>
      </w:r>
      <w:r w:rsidR="007A1E74">
        <w:t xml:space="preserve">                                                                                                  </w:t>
      </w:r>
      <w:r>
        <w:t xml:space="preserve">Vilniaus </w:t>
      </w:r>
      <w:proofErr w:type="spellStart"/>
      <w:r>
        <w:t>darželio</w:t>
      </w:r>
      <w:proofErr w:type="spellEnd"/>
      <w:r>
        <w:t xml:space="preserve"> – </w:t>
      </w:r>
      <w:proofErr w:type="spellStart"/>
      <w:r>
        <w:t>mokyklos</w:t>
      </w:r>
      <w:proofErr w:type="spellEnd"/>
      <w:r>
        <w:t xml:space="preserve"> „</w:t>
      </w:r>
      <w:proofErr w:type="gramStart"/>
      <w:r>
        <w:t>Vilija“</w:t>
      </w:r>
      <w:proofErr w:type="gramEnd"/>
      <w:r>
        <w:t xml:space="preserve"> </w:t>
      </w:r>
    </w:p>
    <w:p w14:paraId="1BFFFCC4" w14:textId="702911CE" w:rsidR="000E0883" w:rsidRPr="007A1E74" w:rsidRDefault="000E0883" w:rsidP="000E0883">
      <w:pPr>
        <w:spacing w:line="240" w:lineRule="auto"/>
        <w:jc w:val="center"/>
      </w:pPr>
      <w:r w:rsidRPr="007A1E74">
        <w:rPr>
          <w:lang w:val="en-GB"/>
        </w:rPr>
        <w:t xml:space="preserve">                                                                                            </w:t>
      </w:r>
      <w:proofErr w:type="spellStart"/>
      <w:r w:rsidRPr="007A1E74">
        <w:t>Direktoriaus</w:t>
      </w:r>
      <w:proofErr w:type="spellEnd"/>
      <w:r w:rsidRPr="007A1E74">
        <w:t xml:space="preserve"> 2026 m. </w:t>
      </w:r>
      <w:proofErr w:type="spellStart"/>
      <w:r w:rsidRPr="007A1E74">
        <w:t>spalio</w:t>
      </w:r>
      <w:proofErr w:type="spellEnd"/>
      <w:r w:rsidRPr="007A1E74">
        <w:t xml:space="preserve"> 1</w:t>
      </w:r>
      <w:r w:rsidR="00E8092C">
        <w:t>9</w:t>
      </w:r>
      <w:r w:rsidRPr="007A1E74">
        <w:t xml:space="preserve"> d.</w:t>
      </w:r>
    </w:p>
    <w:p w14:paraId="77EAD3E3" w14:textId="4CEA7306" w:rsidR="000E0883" w:rsidRDefault="000E0883" w:rsidP="007A1E74">
      <w:pPr>
        <w:spacing w:line="240" w:lineRule="auto"/>
        <w:jc w:val="center"/>
        <w:rPr>
          <w:bCs/>
          <w:lang w:val="lt-LT"/>
        </w:rPr>
      </w:pPr>
      <w:r w:rsidRPr="007A1E74">
        <w:t xml:space="preserve">                                                           </w:t>
      </w:r>
      <w:r w:rsidR="008B7A92">
        <w:t xml:space="preserve">      </w:t>
      </w:r>
      <w:proofErr w:type="spellStart"/>
      <w:r w:rsidRPr="007A1E74">
        <w:t>Įsakymu</w:t>
      </w:r>
      <w:proofErr w:type="spellEnd"/>
      <w:r w:rsidRPr="007A1E74">
        <w:t xml:space="preserve"> Nr.</w:t>
      </w:r>
      <w:r w:rsidR="008B7A92">
        <w:t>141</w:t>
      </w:r>
      <w:r>
        <w:rPr>
          <w:bCs/>
          <w:lang w:val="lt-LT"/>
        </w:rPr>
        <w:t xml:space="preserve">      </w:t>
      </w:r>
    </w:p>
    <w:p w14:paraId="2A6F0A7C" w14:textId="333E4BB3" w:rsidR="00A217A3" w:rsidRDefault="007949EC" w:rsidP="000E0883">
      <w:pPr>
        <w:spacing w:line="240" w:lineRule="auto"/>
        <w:jc w:val="center"/>
        <w:rPr>
          <w:bCs/>
          <w:lang w:val="lt-LT"/>
        </w:rPr>
      </w:pPr>
      <w:r>
        <w:rPr>
          <w:bCs/>
          <w:lang w:val="lt-LT"/>
        </w:rPr>
        <w:t xml:space="preserve">                                                                                                       </w:t>
      </w:r>
    </w:p>
    <w:p w14:paraId="00F20008" w14:textId="77777777" w:rsidR="00A217A3" w:rsidRDefault="007949EC">
      <w:pPr>
        <w:jc w:val="center"/>
        <w:rPr>
          <w:lang w:val="lt-LT"/>
        </w:rPr>
      </w:pPr>
      <w:r>
        <w:rPr>
          <w:noProof/>
        </w:rPr>
        <w:drawing>
          <wp:inline distT="0" distB="0" distL="0" distR="0" wp14:anchorId="2763E722" wp14:editId="1E98218E">
            <wp:extent cx="1304925" cy="1304925"/>
            <wp:effectExtent l="0" t="0" r="9525" b="9525"/>
            <wp:docPr id="2" name="Paveikslėlis 2" descr="Vilniaus darželis-mokykla „Vil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Vilniaus darželis-mokykla „Vili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304925" cy="1304925"/>
                    </a:xfrm>
                    <a:prstGeom prst="rect">
                      <a:avLst/>
                    </a:prstGeom>
                    <a:noFill/>
                    <a:ln>
                      <a:noFill/>
                    </a:ln>
                  </pic:spPr>
                </pic:pic>
              </a:graphicData>
            </a:graphic>
          </wp:inline>
        </w:drawing>
      </w:r>
      <w:r>
        <w:rPr>
          <w:lang w:val="lt-LT"/>
        </w:rPr>
        <w:t xml:space="preserve"> </w:t>
      </w:r>
    </w:p>
    <w:p w14:paraId="5EF7E33C" w14:textId="77777777" w:rsidR="00A217A3" w:rsidRDefault="007949EC">
      <w:pPr>
        <w:jc w:val="center"/>
        <w:rPr>
          <w:lang w:val="lt-LT"/>
        </w:rPr>
      </w:pPr>
      <w:r>
        <w:rPr>
          <w:b/>
          <w:lang w:val="lt-LT"/>
        </w:rPr>
        <w:t xml:space="preserve">    </w:t>
      </w:r>
      <w:r w:rsidRPr="00E8092C">
        <w:rPr>
          <w:b/>
          <w:lang w:val="lt-LT"/>
        </w:rPr>
        <w:t xml:space="preserve"> </w:t>
      </w:r>
      <w:r>
        <w:rPr>
          <w:b/>
          <w:lang w:val="lt-LT"/>
        </w:rPr>
        <w:t>RESPUBLIKINĖS</w:t>
      </w:r>
      <w:r w:rsidRPr="00E8092C">
        <w:rPr>
          <w:b/>
          <w:lang w:val="lt-LT"/>
        </w:rPr>
        <w:t xml:space="preserve"> IKIMOKYKLINIO IR PRIEŠMOKYKLINIO UGDYMO ĮSTAIGŲ</w:t>
      </w:r>
      <w:r>
        <w:rPr>
          <w:b/>
          <w:lang w:val="lt-LT"/>
        </w:rPr>
        <w:t xml:space="preserve"> </w:t>
      </w:r>
      <w:r w:rsidRPr="00E8092C">
        <w:rPr>
          <w:b/>
          <w:lang w:val="lt-LT"/>
        </w:rPr>
        <w:t>KŪRYBINIŲ DARBŲ PROJEKTO</w:t>
      </w:r>
      <w:r>
        <w:rPr>
          <w:b/>
          <w:lang w:val="lt-LT"/>
        </w:rPr>
        <w:t xml:space="preserve"> - PARODOS</w:t>
      </w:r>
    </w:p>
    <w:p w14:paraId="66D554B4" w14:textId="77777777" w:rsidR="00A217A3" w:rsidRDefault="007949EC">
      <w:pPr>
        <w:ind w:firstLineChars="1000" w:firstLine="2409"/>
        <w:jc w:val="both"/>
        <w:rPr>
          <w:b/>
          <w:lang w:val="lt-LT"/>
        </w:rPr>
      </w:pPr>
      <w:r>
        <w:rPr>
          <w:b/>
          <w:lang w:val="lt-LT"/>
        </w:rPr>
        <w:t>,,ŽIBINTŲ PASAKA RUDENS SUTEMOSE”</w:t>
      </w:r>
    </w:p>
    <w:p w14:paraId="29100F18" w14:textId="0959F800" w:rsidR="007A1E74" w:rsidRPr="007A1E74" w:rsidRDefault="007949EC" w:rsidP="007A1E74">
      <w:pPr>
        <w:ind w:firstLineChars="1650" w:firstLine="3975"/>
        <w:jc w:val="both"/>
        <w:rPr>
          <w:b/>
          <w:szCs w:val="24"/>
          <w:lang w:val="lt-LT"/>
        </w:rPr>
      </w:pPr>
      <w:r>
        <w:rPr>
          <w:b/>
          <w:szCs w:val="24"/>
          <w:lang w:val="lt-LT"/>
        </w:rPr>
        <w:t>NUOSTATAI</w:t>
      </w:r>
    </w:p>
    <w:p w14:paraId="667D2AAF" w14:textId="5B8BDB0F" w:rsidR="00A217A3" w:rsidRPr="007A1E74" w:rsidRDefault="007949EC" w:rsidP="007A1E74">
      <w:pPr>
        <w:jc w:val="center"/>
        <w:rPr>
          <w:rFonts w:eastAsia="SimSun" w:cs="Times New Roman"/>
          <w:b/>
          <w:bCs/>
          <w:szCs w:val="24"/>
          <w:lang w:val="lt-LT"/>
        </w:rPr>
      </w:pPr>
      <w:r>
        <w:rPr>
          <w:b/>
          <w:noProof/>
          <w:sz w:val="28"/>
          <w:lang w:val="lt-LT"/>
        </w:rPr>
        <w:drawing>
          <wp:inline distT="0" distB="0" distL="114300" distR="114300" wp14:anchorId="1F64364C" wp14:editId="776C0EAC">
            <wp:extent cx="2740913" cy="1486301"/>
            <wp:effectExtent l="0" t="0" r="2540" b="0"/>
            <wp:docPr id="3" name="Picture 3" descr="Jaukus žieminių žibintų triptik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Jaukus žieminių žibintų triptikas-1"/>
                    <pic:cNvPicPr>
                      <a:picLocks noChangeAspect="1"/>
                    </pic:cNvPicPr>
                  </pic:nvPicPr>
                  <pic:blipFill>
                    <a:blip r:embed="rId9"/>
                    <a:stretch>
                      <a:fillRect/>
                    </a:stretch>
                  </pic:blipFill>
                  <pic:spPr>
                    <a:xfrm>
                      <a:off x="0" y="0"/>
                      <a:ext cx="2772980" cy="1503690"/>
                    </a:xfrm>
                    <a:prstGeom prst="rect">
                      <a:avLst/>
                    </a:prstGeom>
                  </pic:spPr>
                </pic:pic>
              </a:graphicData>
            </a:graphic>
          </wp:inline>
        </w:drawing>
      </w:r>
      <w:r>
        <w:rPr>
          <w:rFonts w:eastAsia="SimSun" w:cs="Times New Roman"/>
          <w:b/>
          <w:bCs/>
          <w:szCs w:val="24"/>
          <w:lang w:val="lt-LT"/>
        </w:rPr>
        <w:t xml:space="preserve">                                                                       </w:t>
      </w:r>
    </w:p>
    <w:p w14:paraId="6ADB58C8" w14:textId="77777777" w:rsidR="00A217A3" w:rsidRDefault="007949EC" w:rsidP="000E0883">
      <w:pPr>
        <w:ind w:firstLineChars="200" w:firstLine="480"/>
        <w:jc w:val="both"/>
        <w:rPr>
          <w:b/>
          <w:szCs w:val="24"/>
          <w:lang w:val="lt-LT"/>
        </w:rPr>
      </w:pPr>
      <w:r>
        <w:rPr>
          <w:szCs w:val="24"/>
          <w:lang w:val="lt-LT"/>
        </w:rPr>
        <w:t xml:space="preserve">Respublikinės ikimokyklinio ir priešmokyklinio ugdymo įstaigų parodos -  projekto </w:t>
      </w:r>
      <w:r>
        <w:rPr>
          <w:bCs/>
          <w:lang w:val="lt-LT"/>
        </w:rPr>
        <w:t>,,Žibintų  pasaka rudens sutemose</w:t>
      </w:r>
      <w:r>
        <w:rPr>
          <w:b/>
          <w:lang w:val="lt-LT"/>
        </w:rPr>
        <w:t>”</w:t>
      </w:r>
      <w:r>
        <w:rPr>
          <w:szCs w:val="24"/>
          <w:lang w:val="lt-LT"/>
        </w:rPr>
        <w:t xml:space="preserve"> </w:t>
      </w:r>
      <w:r>
        <w:rPr>
          <w:b/>
          <w:szCs w:val="24"/>
          <w:lang w:val="lt-LT"/>
        </w:rPr>
        <w:t>aktualumas.</w:t>
      </w:r>
    </w:p>
    <w:p w14:paraId="7BE9EF5B" w14:textId="77777777" w:rsidR="00A217A3" w:rsidRPr="00F1131C" w:rsidRDefault="007949EC" w:rsidP="000E0883">
      <w:pPr>
        <w:jc w:val="both"/>
        <w:rPr>
          <w:szCs w:val="24"/>
          <w:lang w:val="lt-LT"/>
        </w:rPr>
      </w:pPr>
      <w:r w:rsidRPr="00F1131C">
        <w:rPr>
          <w:szCs w:val="24"/>
          <w:lang w:val="lt-LT"/>
        </w:rPr>
        <w:t>Vėlyvą rudenį, kai dienos vis trumpėja, o vakarai ilgėja, šviesa įgauna ypatingą reikšmę. Ji ne tik išsklaido tamsą, bet ir simbolizuoja šilumą, viltį, gerumą bei bendrystę. Artėjant gražiausioms metų šventėms, vis labiau norisi jaukumo, artumo ir prasmingų akimirkų kartu.</w:t>
      </w:r>
    </w:p>
    <w:p w14:paraId="58907C41" w14:textId="77777777" w:rsidR="00A217A3" w:rsidRDefault="007949EC" w:rsidP="000E0883">
      <w:pPr>
        <w:ind w:firstLineChars="200" w:firstLine="480"/>
        <w:jc w:val="both"/>
        <w:rPr>
          <w:szCs w:val="24"/>
          <w:lang w:val="lt-LT"/>
        </w:rPr>
      </w:pPr>
      <w:r w:rsidRPr="00F1131C">
        <w:rPr>
          <w:szCs w:val="24"/>
          <w:lang w:val="lt-LT"/>
        </w:rPr>
        <w:t>Žibintas – nuo seno žinomas šviesos simbolis, primenantis, kad net maža švieselė gali išsklaidyti tamsą, o nuoširdus gerumo gestas – sušildyti kito žmogaus širdį. Jo šviesa simbolizuoja ne tik šviesos pergalę prieš tamsą, bet ir žmonių tarpusavio ryšį, rūpestį vienas kitu bei dalijimosi džiaugsmą</w:t>
      </w:r>
      <w:r>
        <w:rPr>
          <w:szCs w:val="24"/>
          <w:lang w:val="lt-LT"/>
        </w:rPr>
        <w:t>.</w:t>
      </w:r>
    </w:p>
    <w:p w14:paraId="0791D59B" w14:textId="3A98A11A" w:rsidR="00A217A3" w:rsidRDefault="007949EC" w:rsidP="007A1E74">
      <w:pPr>
        <w:ind w:firstLineChars="150" w:firstLine="360"/>
        <w:jc w:val="both"/>
        <w:rPr>
          <w:rFonts w:cs="Times New Roman"/>
          <w:szCs w:val="24"/>
          <w:lang w:val="lt-LT"/>
        </w:rPr>
      </w:pPr>
      <w:r w:rsidRPr="00F1131C">
        <w:rPr>
          <w:rFonts w:cs="Times New Roman"/>
          <w:szCs w:val="24"/>
          <w:lang w:val="lt-LT"/>
        </w:rPr>
        <w:t xml:space="preserve"> </w:t>
      </w:r>
      <w:r>
        <w:rPr>
          <w:rFonts w:cs="Times New Roman"/>
          <w:szCs w:val="24"/>
          <w:lang w:val="lt-LT"/>
        </w:rPr>
        <w:t>K</w:t>
      </w:r>
      <w:r w:rsidRPr="00F1131C">
        <w:rPr>
          <w:rFonts w:cs="Times New Roman"/>
          <w:szCs w:val="24"/>
          <w:lang w:val="lt-LT"/>
        </w:rPr>
        <w:t>ūrybinių darbų paroda–projektas  kviečia vaikus, tėvus ir pedagogus leistis į prasmingą kūrybinę kelionę. Tyrinėjant, eksperimentuojant, konstruojant ir pasitelkiant vaizduotę, kurti savitus žibintus, kurių šviesa simboliškai sujungtų rudens sutemas su artėjančių Kalėdų laukimu</w:t>
      </w:r>
      <w:r w:rsidR="00D321C7">
        <w:rPr>
          <w:rFonts w:cs="Times New Roman"/>
          <w:szCs w:val="24"/>
          <w:lang w:val="lt-LT"/>
        </w:rPr>
        <w:t>.</w:t>
      </w:r>
    </w:p>
    <w:p w14:paraId="5DFFD4EE" w14:textId="77777777" w:rsidR="00D321C7" w:rsidRPr="007A1E74" w:rsidRDefault="00D321C7" w:rsidP="007A1E74">
      <w:pPr>
        <w:ind w:firstLineChars="150" w:firstLine="360"/>
        <w:jc w:val="both"/>
        <w:rPr>
          <w:rFonts w:cs="Times New Roman"/>
          <w:szCs w:val="24"/>
          <w:lang w:val="lt-LT"/>
        </w:rPr>
      </w:pPr>
    </w:p>
    <w:p w14:paraId="00BC5D06" w14:textId="77777777" w:rsidR="00A217A3" w:rsidRDefault="007949EC">
      <w:pPr>
        <w:numPr>
          <w:ilvl w:val="0"/>
          <w:numId w:val="7"/>
        </w:numPr>
        <w:spacing w:before="280"/>
        <w:ind w:firstLineChars="1300" w:firstLine="3132"/>
        <w:jc w:val="both"/>
        <w:rPr>
          <w:b/>
        </w:rPr>
      </w:pPr>
      <w:r>
        <w:rPr>
          <w:b/>
        </w:rPr>
        <w:lastRenderedPageBreak/>
        <w:t>BENDROSIOS NUOSTATOS</w:t>
      </w:r>
    </w:p>
    <w:p w14:paraId="118349D0" w14:textId="77777777" w:rsidR="007A1E74" w:rsidRDefault="007949EC" w:rsidP="007A1E74">
      <w:pPr>
        <w:pStyle w:val="Sraopastraipa"/>
        <w:numPr>
          <w:ilvl w:val="0"/>
          <w:numId w:val="10"/>
        </w:numPr>
        <w:jc w:val="both"/>
      </w:pPr>
      <w:r>
        <w:t xml:space="preserve">Vilniaus </w:t>
      </w:r>
      <w:r w:rsidRPr="007A1E74">
        <w:rPr>
          <w:lang w:val="lt-LT"/>
        </w:rPr>
        <w:t>respublikinė</w:t>
      </w:r>
      <w:r>
        <w:t xml:space="preserve"> </w:t>
      </w:r>
      <w:proofErr w:type="spellStart"/>
      <w:r>
        <w:t>ikimokyklinio</w:t>
      </w:r>
      <w:proofErr w:type="spellEnd"/>
      <w:r>
        <w:t xml:space="preserve"> </w:t>
      </w:r>
      <w:proofErr w:type="spellStart"/>
      <w:r>
        <w:t>ir</w:t>
      </w:r>
      <w:proofErr w:type="spellEnd"/>
      <w:r>
        <w:t xml:space="preserve"> </w:t>
      </w:r>
      <w:proofErr w:type="spellStart"/>
      <w:r>
        <w:t>priešmokyklinio</w:t>
      </w:r>
      <w:proofErr w:type="spellEnd"/>
      <w:r>
        <w:t xml:space="preserve"> </w:t>
      </w:r>
      <w:proofErr w:type="spellStart"/>
      <w:r>
        <w:t>ugdymo</w:t>
      </w:r>
      <w:proofErr w:type="spellEnd"/>
      <w:r>
        <w:t xml:space="preserve"> </w:t>
      </w:r>
      <w:proofErr w:type="spellStart"/>
      <w:r>
        <w:t>įstaigų</w:t>
      </w:r>
      <w:proofErr w:type="spellEnd"/>
      <w:r>
        <w:t xml:space="preserve"> </w:t>
      </w:r>
      <w:proofErr w:type="spellStart"/>
      <w:r>
        <w:t>kūrybinių</w:t>
      </w:r>
      <w:proofErr w:type="spellEnd"/>
      <w:r>
        <w:t xml:space="preserve"> </w:t>
      </w:r>
      <w:proofErr w:type="spellStart"/>
      <w:r>
        <w:t>darbų</w:t>
      </w:r>
      <w:proofErr w:type="spellEnd"/>
      <w:r>
        <w:t xml:space="preserve"> p</w:t>
      </w:r>
      <w:proofErr w:type="spellStart"/>
      <w:r w:rsidRPr="007A1E74">
        <w:rPr>
          <w:lang w:val="lt-LT"/>
        </w:rPr>
        <w:t>rojekto</w:t>
      </w:r>
      <w:proofErr w:type="spellEnd"/>
      <w:r>
        <w:t>–</w:t>
      </w:r>
      <w:proofErr w:type="gramStart"/>
      <w:r>
        <w:t>p</w:t>
      </w:r>
      <w:proofErr w:type="spellStart"/>
      <w:r w:rsidRPr="007A1E74">
        <w:rPr>
          <w:lang w:val="lt-LT"/>
        </w:rPr>
        <w:t>arodos</w:t>
      </w:r>
      <w:proofErr w:type="spellEnd"/>
      <w:r w:rsidRPr="007A1E74">
        <w:rPr>
          <w:lang w:val="lt-LT"/>
        </w:rPr>
        <w:t xml:space="preserve"> </w:t>
      </w:r>
      <w:r w:rsidRPr="007A1E74">
        <w:rPr>
          <w:b/>
          <w:bCs/>
          <w:lang w:val="lt-LT"/>
        </w:rPr>
        <w:t>,</w:t>
      </w:r>
      <w:proofErr w:type="gramEnd"/>
      <w:r w:rsidRPr="007A1E74">
        <w:rPr>
          <w:b/>
          <w:bCs/>
          <w:lang w:val="lt-LT"/>
        </w:rPr>
        <w:t>,</w:t>
      </w:r>
      <w:r>
        <w:t xml:space="preserve"> </w:t>
      </w:r>
      <w:proofErr w:type="gramStart"/>
      <w:r w:rsidRPr="007A1E74">
        <w:rPr>
          <w:b/>
          <w:lang w:val="lt-LT"/>
        </w:rPr>
        <w:t>Žibintų  pasaka</w:t>
      </w:r>
      <w:proofErr w:type="gramEnd"/>
      <w:r w:rsidRPr="007A1E74">
        <w:rPr>
          <w:b/>
          <w:lang w:val="lt-LT"/>
        </w:rPr>
        <w:t xml:space="preserve">  rudens </w:t>
      </w:r>
      <w:proofErr w:type="gramStart"/>
      <w:r w:rsidRPr="007A1E74">
        <w:rPr>
          <w:b/>
          <w:lang w:val="lt-LT"/>
        </w:rPr>
        <w:t>sutemose</w:t>
      </w:r>
      <w:r w:rsidRPr="007A1E74">
        <w:rPr>
          <w:b/>
          <w:bCs/>
        </w:rPr>
        <w:t>“</w:t>
      </w:r>
      <w:r>
        <w:t xml:space="preserve"> (</w:t>
      </w:r>
      <w:proofErr w:type="spellStart"/>
      <w:proofErr w:type="gramEnd"/>
      <w:r>
        <w:t>toliau</w:t>
      </w:r>
      <w:proofErr w:type="spellEnd"/>
      <w:r>
        <w:t xml:space="preserve"> – Paroda) </w:t>
      </w:r>
      <w:proofErr w:type="spellStart"/>
      <w:r>
        <w:t>nuostatai</w:t>
      </w:r>
      <w:proofErr w:type="spellEnd"/>
      <w:r>
        <w:t xml:space="preserve"> </w:t>
      </w:r>
      <w:proofErr w:type="spellStart"/>
      <w:r>
        <w:t>reglamentuoja</w:t>
      </w:r>
      <w:proofErr w:type="spellEnd"/>
      <w:r>
        <w:t xml:space="preserve"> </w:t>
      </w:r>
      <w:r w:rsidRPr="007A1E74">
        <w:rPr>
          <w:lang w:val="lt-LT"/>
        </w:rPr>
        <w:t>p</w:t>
      </w:r>
      <w:proofErr w:type="spellStart"/>
      <w:r>
        <w:t>arodos</w:t>
      </w:r>
      <w:proofErr w:type="spellEnd"/>
      <w:r>
        <w:t xml:space="preserve"> </w:t>
      </w:r>
      <w:proofErr w:type="spellStart"/>
      <w:r>
        <w:t>tikslą</w:t>
      </w:r>
      <w:proofErr w:type="spellEnd"/>
      <w:r>
        <w:t xml:space="preserve">, </w:t>
      </w:r>
      <w:proofErr w:type="spellStart"/>
      <w:r>
        <w:t>uždavinius</w:t>
      </w:r>
      <w:proofErr w:type="spellEnd"/>
      <w:r>
        <w:t xml:space="preserve">, </w:t>
      </w:r>
      <w:proofErr w:type="spellStart"/>
      <w:r>
        <w:t>dalyvius</w:t>
      </w:r>
      <w:proofErr w:type="spellEnd"/>
      <w:r>
        <w:t xml:space="preserve">, </w:t>
      </w:r>
      <w:proofErr w:type="spellStart"/>
      <w:r>
        <w:t>organizavimo</w:t>
      </w:r>
      <w:proofErr w:type="spellEnd"/>
      <w:r>
        <w:t xml:space="preserve"> </w:t>
      </w:r>
      <w:proofErr w:type="spellStart"/>
      <w:r>
        <w:t>ir</w:t>
      </w:r>
      <w:proofErr w:type="spellEnd"/>
      <w:r>
        <w:t xml:space="preserve"> </w:t>
      </w:r>
      <w:proofErr w:type="spellStart"/>
      <w:r>
        <w:t>dalyvavimo</w:t>
      </w:r>
      <w:proofErr w:type="spellEnd"/>
      <w:r>
        <w:t xml:space="preserve"> </w:t>
      </w:r>
      <w:proofErr w:type="spellStart"/>
      <w:r>
        <w:t>tvarką</w:t>
      </w:r>
      <w:proofErr w:type="spellEnd"/>
      <w:r>
        <w:t>.</w:t>
      </w:r>
    </w:p>
    <w:p w14:paraId="4809C57F" w14:textId="77777777" w:rsidR="007A1E74" w:rsidRDefault="007949EC" w:rsidP="007A1E74">
      <w:pPr>
        <w:pStyle w:val="Sraopastraipa"/>
        <w:numPr>
          <w:ilvl w:val="0"/>
          <w:numId w:val="10"/>
        </w:numPr>
        <w:jc w:val="both"/>
      </w:pPr>
      <w:r>
        <w:t xml:space="preserve">Parodos </w:t>
      </w:r>
      <w:proofErr w:type="spellStart"/>
      <w:r>
        <w:t>organizatorius</w:t>
      </w:r>
      <w:proofErr w:type="spellEnd"/>
      <w:r>
        <w:t xml:space="preserve"> – Vilniaus </w:t>
      </w:r>
      <w:proofErr w:type="spellStart"/>
      <w:r>
        <w:t>darželis-mokykla</w:t>
      </w:r>
      <w:proofErr w:type="spellEnd"/>
      <w:r>
        <w:t xml:space="preserve"> „</w:t>
      </w:r>
      <w:proofErr w:type="gramStart"/>
      <w:r>
        <w:t>Vilija“</w:t>
      </w:r>
      <w:proofErr w:type="gramEnd"/>
      <w:r>
        <w:t xml:space="preserve">, </w:t>
      </w:r>
      <w:proofErr w:type="spellStart"/>
      <w:r>
        <w:t>Taikos</w:t>
      </w:r>
      <w:proofErr w:type="spellEnd"/>
      <w:r>
        <w:t xml:space="preserve"> g. 15, LT-05262 Vilnius, tel. (8 5) 242 64 41.</w:t>
      </w:r>
    </w:p>
    <w:p w14:paraId="008D8E1F" w14:textId="77777777" w:rsidR="007A1E74" w:rsidRDefault="007949EC" w:rsidP="007A1E74">
      <w:pPr>
        <w:pStyle w:val="Sraopastraipa"/>
        <w:numPr>
          <w:ilvl w:val="0"/>
          <w:numId w:val="10"/>
        </w:numPr>
        <w:jc w:val="both"/>
      </w:pPr>
      <w:r>
        <w:t xml:space="preserve">Parodos </w:t>
      </w:r>
      <w:proofErr w:type="spellStart"/>
      <w:r>
        <w:t>organizavimą</w:t>
      </w:r>
      <w:proofErr w:type="spellEnd"/>
      <w:r>
        <w:t xml:space="preserve"> </w:t>
      </w:r>
      <w:proofErr w:type="spellStart"/>
      <w:r>
        <w:t>koordinuoja</w:t>
      </w:r>
      <w:proofErr w:type="spellEnd"/>
      <w:r>
        <w:t xml:space="preserve"> </w:t>
      </w:r>
      <w:r w:rsidRPr="007A1E74">
        <w:rPr>
          <w:lang w:val="lt-LT"/>
        </w:rPr>
        <w:t>-</w:t>
      </w:r>
      <w:r>
        <w:t xml:space="preserve">Vilniaus </w:t>
      </w:r>
      <w:proofErr w:type="spellStart"/>
      <w:r>
        <w:t>darželio-mokyklos</w:t>
      </w:r>
      <w:proofErr w:type="spellEnd"/>
      <w:r>
        <w:t xml:space="preserve"> „</w:t>
      </w:r>
      <w:proofErr w:type="gramStart"/>
      <w:r>
        <w:t xml:space="preserve">Vilija“ </w:t>
      </w:r>
      <w:proofErr w:type="spellStart"/>
      <w:r>
        <w:t>direktoriaus</w:t>
      </w:r>
      <w:proofErr w:type="spellEnd"/>
      <w:proofErr w:type="gramEnd"/>
      <w:r>
        <w:t xml:space="preserve"> </w:t>
      </w:r>
      <w:proofErr w:type="spellStart"/>
      <w:r>
        <w:t>pavaduotoja</w:t>
      </w:r>
      <w:proofErr w:type="spellEnd"/>
      <w:r>
        <w:t xml:space="preserve"> </w:t>
      </w:r>
      <w:proofErr w:type="spellStart"/>
      <w:r>
        <w:t>ugdymui</w:t>
      </w:r>
      <w:proofErr w:type="spellEnd"/>
      <w:r>
        <w:t xml:space="preserve"> </w:t>
      </w:r>
      <w:proofErr w:type="spellStart"/>
      <w:r w:rsidRPr="007A1E74">
        <w:rPr>
          <w:lang w:val="lt-LT"/>
        </w:rPr>
        <w:t>Agnija</w:t>
      </w:r>
      <w:proofErr w:type="spellEnd"/>
      <w:r w:rsidRPr="007A1E74">
        <w:rPr>
          <w:lang w:val="lt-LT"/>
        </w:rPr>
        <w:t xml:space="preserve"> </w:t>
      </w:r>
      <w:proofErr w:type="spellStart"/>
      <w:r w:rsidRPr="007A1E74">
        <w:rPr>
          <w:lang w:val="lt-LT"/>
        </w:rPr>
        <w:t>Sivicka</w:t>
      </w:r>
      <w:proofErr w:type="spellEnd"/>
      <w:r>
        <w:t xml:space="preserve">. </w:t>
      </w:r>
    </w:p>
    <w:p w14:paraId="5FD47865" w14:textId="1F0B98AB" w:rsidR="007A1E74" w:rsidRDefault="007949EC" w:rsidP="007A1E74">
      <w:pPr>
        <w:pStyle w:val="Sraopastraipa"/>
        <w:numPr>
          <w:ilvl w:val="0"/>
          <w:numId w:val="10"/>
        </w:numPr>
        <w:jc w:val="both"/>
      </w:pPr>
      <w:proofErr w:type="spellStart"/>
      <w:r>
        <w:t>Parodą</w:t>
      </w:r>
      <w:proofErr w:type="spellEnd"/>
      <w:r>
        <w:t xml:space="preserve"> </w:t>
      </w:r>
      <w:r w:rsidRPr="007A1E74">
        <w:rPr>
          <w:lang w:val="lt-LT"/>
        </w:rPr>
        <w:t>organizuoja</w:t>
      </w:r>
      <w:r>
        <w:t xml:space="preserve"> </w:t>
      </w:r>
      <w:proofErr w:type="spellStart"/>
      <w:r>
        <w:t>priešmokyklinio</w:t>
      </w:r>
      <w:proofErr w:type="spellEnd"/>
      <w:r>
        <w:t xml:space="preserve"> </w:t>
      </w:r>
      <w:proofErr w:type="spellStart"/>
      <w:r>
        <w:t>ugdymo</w:t>
      </w:r>
      <w:proofErr w:type="spellEnd"/>
      <w:r>
        <w:t xml:space="preserve"> </w:t>
      </w:r>
      <w:proofErr w:type="spellStart"/>
      <w:r>
        <w:t>mokytoj</w:t>
      </w:r>
      <w:proofErr w:type="spellEnd"/>
      <w:r w:rsidRPr="007A1E74">
        <w:rPr>
          <w:lang w:val="lt-LT"/>
        </w:rPr>
        <w:t xml:space="preserve">a metodininkė Ivona </w:t>
      </w:r>
      <w:proofErr w:type="spellStart"/>
      <w:proofErr w:type="gramStart"/>
      <w:r w:rsidRPr="007A1E74">
        <w:rPr>
          <w:lang w:val="lt-LT"/>
        </w:rPr>
        <w:t>Garkavenka</w:t>
      </w:r>
      <w:proofErr w:type="spellEnd"/>
      <w:r w:rsidRPr="007A1E74">
        <w:rPr>
          <w:lang w:val="lt-LT"/>
        </w:rPr>
        <w:t xml:space="preserve">, </w:t>
      </w:r>
      <w:r>
        <w:t xml:space="preserve"> </w:t>
      </w:r>
      <w:proofErr w:type="spellStart"/>
      <w:r>
        <w:t>priešmokyklinio</w:t>
      </w:r>
      <w:proofErr w:type="spellEnd"/>
      <w:proofErr w:type="gramEnd"/>
      <w:r>
        <w:t xml:space="preserve"> </w:t>
      </w:r>
      <w:proofErr w:type="spellStart"/>
      <w:r>
        <w:t>ugdymo</w:t>
      </w:r>
      <w:proofErr w:type="spellEnd"/>
      <w:r>
        <w:t xml:space="preserve"> </w:t>
      </w:r>
      <w:r w:rsidRPr="007A1E74">
        <w:rPr>
          <w:lang w:val="lt-LT"/>
        </w:rPr>
        <w:t>vyr. m</w:t>
      </w:r>
      <w:proofErr w:type="spellStart"/>
      <w:r>
        <w:t>okytoj</w:t>
      </w:r>
      <w:proofErr w:type="spellEnd"/>
      <w:r w:rsidRPr="007A1E74">
        <w:rPr>
          <w:lang w:val="lt-LT"/>
        </w:rPr>
        <w:t xml:space="preserve">a Laima </w:t>
      </w:r>
      <w:proofErr w:type="spellStart"/>
      <w:r w:rsidRPr="007A1E74">
        <w:rPr>
          <w:lang w:val="lt-LT"/>
        </w:rPr>
        <w:t>Mikulskienė</w:t>
      </w:r>
      <w:proofErr w:type="spellEnd"/>
      <w:r w:rsidRPr="007A1E74">
        <w:rPr>
          <w:lang w:val="lt-LT"/>
        </w:rPr>
        <w:t xml:space="preserve">, </w:t>
      </w:r>
      <w:proofErr w:type="spellStart"/>
      <w:r>
        <w:t>priešmokyklinio</w:t>
      </w:r>
      <w:proofErr w:type="spellEnd"/>
      <w:r>
        <w:t xml:space="preserve"> </w:t>
      </w:r>
      <w:proofErr w:type="spellStart"/>
      <w:r>
        <w:t>ugdymo</w:t>
      </w:r>
      <w:proofErr w:type="spellEnd"/>
      <w:r>
        <w:t xml:space="preserve"> </w:t>
      </w:r>
      <w:r w:rsidRPr="007A1E74">
        <w:rPr>
          <w:lang w:val="lt-LT"/>
        </w:rPr>
        <w:t xml:space="preserve">vyr. </w:t>
      </w:r>
      <w:proofErr w:type="spellStart"/>
      <w:r>
        <w:t>mokytoj</w:t>
      </w:r>
      <w:proofErr w:type="spellEnd"/>
      <w:r w:rsidRPr="007A1E74">
        <w:rPr>
          <w:lang w:val="lt-LT"/>
        </w:rPr>
        <w:t xml:space="preserve">a Jolanta </w:t>
      </w:r>
      <w:proofErr w:type="spellStart"/>
      <w:r w:rsidRPr="007A1E74">
        <w:rPr>
          <w:lang w:val="lt-LT"/>
        </w:rPr>
        <w:t>Barkovskaja</w:t>
      </w:r>
      <w:proofErr w:type="spellEnd"/>
      <w:r w:rsidRPr="007A1E74">
        <w:rPr>
          <w:lang w:val="lt-LT"/>
        </w:rPr>
        <w:t xml:space="preserve">, </w:t>
      </w:r>
      <w:proofErr w:type="spellStart"/>
      <w:r w:rsidRPr="007A1E74">
        <w:rPr>
          <w:lang w:val="lt-LT"/>
        </w:rPr>
        <w:t>pri</w:t>
      </w:r>
      <w:r>
        <w:t>ešmokyklinio</w:t>
      </w:r>
      <w:proofErr w:type="spellEnd"/>
      <w:r>
        <w:t xml:space="preserve"> </w:t>
      </w:r>
      <w:proofErr w:type="spellStart"/>
      <w:r>
        <w:t>ugdymo</w:t>
      </w:r>
      <w:proofErr w:type="spellEnd"/>
      <w:r>
        <w:t xml:space="preserve"> </w:t>
      </w:r>
      <w:r w:rsidRPr="007A1E74">
        <w:rPr>
          <w:lang w:val="lt-LT"/>
        </w:rPr>
        <w:t>vyr. m</w:t>
      </w:r>
      <w:proofErr w:type="spellStart"/>
      <w:r>
        <w:t>okytoj</w:t>
      </w:r>
      <w:proofErr w:type="spellEnd"/>
      <w:r w:rsidRPr="007A1E74">
        <w:rPr>
          <w:lang w:val="lt-LT"/>
        </w:rPr>
        <w:t>a Janina Butkevičienė</w:t>
      </w:r>
      <w:r>
        <w:t xml:space="preserve">. </w:t>
      </w:r>
      <w:proofErr w:type="spellStart"/>
      <w:r>
        <w:t>Kontaktinis</w:t>
      </w:r>
      <w:proofErr w:type="spellEnd"/>
      <w:r>
        <w:t xml:space="preserve"> el. </w:t>
      </w:r>
      <w:proofErr w:type="spellStart"/>
      <w:r>
        <w:t>paštas</w:t>
      </w:r>
      <w:proofErr w:type="spellEnd"/>
      <w:r>
        <w:t xml:space="preserve">: </w:t>
      </w:r>
      <w:hyperlink r:id="rId10" w:history="1">
        <w:r w:rsidR="007A1E74" w:rsidRPr="00255B98">
          <w:rPr>
            <w:rStyle w:val="Hipersaitas"/>
            <w:b/>
            <w:bCs/>
            <w:lang w:val="lt-LT"/>
          </w:rPr>
          <w:t>ivona.garkavenka</w:t>
        </w:r>
        <w:r w:rsidR="007A1E74" w:rsidRPr="00255B98">
          <w:rPr>
            <w:rStyle w:val="Hipersaitas"/>
            <w:b/>
            <w:bCs/>
          </w:rPr>
          <w:t>@g</w:t>
        </w:r>
        <w:r w:rsidR="007A1E74" w:rsidRPr="00255B98">
          <w:rPr>
            <w:rStyle w:val="Hipersaitas"/>
            <w:b/>
            <w:bCs/>
            <w:lang w:val="lt-LT"/>
          </w:rPr>
          <w:t>m</w:t>
        </w:r>
        <w:r w:rsidR="007A1E74" w:rsidRPr="00255B98">
          <w:rPr>
            <w:rStyle w:val="Hipersaitas"/>
            <w:b/>
            <w:bCs/>
          </w:rPr>
          <w:t>ail.com</w:t>
        </w:r>
      </w:hyperlink>
      <w:r>
        <w:t>.</w:t>
      </w:r>
    </w:p>
    <w:p w14:paraId="70C86861" w14:textId="56BB50E5" w:rsidR="000E0883" w:rsidRPr="00D321C7" w:rsidRDefault="000E0883" w:rsidP="00D321C7">
      <w:pPr>
        <w:pStyle w:val="Sraopastraipa"/>
        <w:numPr>
          <w:ilvl w:val="0"/>
          <w:numId w:val="10"/>
        </w:numPr>
        <w:jc w:val="both"/>
      </w:pPr>
      <w:r w:rsidRPr="007A1E74">
        <w:rPr>
          <w:b/>
          <w:lang w:val="lt-LT"/>
        </w:rPr>
        <w:t xml:space="preserve">  </w:t>
      </w:r>
      <w:r w:rsidRPr="007A1E74">
        <w:rPr>
          <w:rFonts w:eastAsia="Times New Roman" w:cs="Times New Roman"/>
          <w:szCs w:val="24"/>
          <w:lang w:val="lt-LT" w:eastAsia="lt-LT"/>
        </w:rPr>
        <w:t xml:space="preserve">Projekto nuostatai skelbiami internetinėje svetainėje </w:t>
      </w:r>
      <w:hyperlink r:id="rId11" w:history="1">
        <w:r w:rsidRPr="007A1E74">
          <w:rPr>
            <w:rFonts w:eastAsia="Times New Roman" w:cs="Times New Roman"/>
            <w:color w:val="0563C1"/>
            <w:szCs w:val="24"/>
            <w:u w:val="single"/>
            <w:lang w:val="lt-LT" w:eastAsia="lt-LT"/>
          </w:rPr>
          <w:t>http://www.dmvilija.lt/</w:t>
        </w:r>
      </w:hyperlink>
      <w:r w:rsidRPr="007A1E74">
        <w:rPr>
          <w:rFonts w:eastAsia="Times New Roman" w:cs="Times New Roman"/>
          <w:szCs w:val="24"/>
          <w:lang w:val="lt-LT" w:eastAsia="lt-LT"/>
        </w:rPr>
        <w:t>, įstaigos Faceboo</w:t>
      </w:r>
      <w:r w:rsidR="007A1E74">
        <w:rPr>
          <w:rFonts w:eastAsia="Times New Roman" w:cs="Times New Roman"/>
          <w:szCs w:val="24"/>
          <w:lang w:val="lt-LT" w:eastAsia="lt-LT"/>
        </w:rPr>
        <w:t xml:space="preserve">k </w:t>
      </w:r>
      <w:r w:rsidRPr="007A1E74">
        <w:rPr>
          <w:rFonts w:eastAsia="Times New Roman" w:cs="Times New Roman"/>
          <w:szCs w:val="24"/>
          <w:lang w:val="lt-LT" w:eastAsia="lt-LT"/>
        </w:rPr>
        <w:t>paskyroje</w:t>
      </w:r>
      <w:r w:rsidRPr="007A1E74">
        <w:rPr>
          <w:lang w:val="lt-LT"/>
        </w:rPr>
        <w:t xml:space="preserve"> </w:t>
      </w:r>
      <w:r w:rsidRPr="007A1E74">
        <w:rPr>
          <w:rFonts w:eastAsia="Times New Roman" w:cs="Times New Roman"/>
          <w:color w:val="0070C0"/>
          <w:szCs w:val="24"/>
          <w:u w:val="single"/>
          <w:lang w:val="lt-LT" w:eastAsia="lt-LT"/>
        </w:rPr>
        <w:t>https://www.facebook.com/dmvilija</w:t>
      </w:r>
      <w:r w:rsidRPr="007A1E74">
        <w:rPr>
          <w:rFonts w:eastAsia="Times New Roman" w:cs="Times New Roman"/>
          <w:color w:val="0070C0"/>
          <w:szCs w:val="24"/>
          <w:lang w:val="lt-LT" w:eastAsia="lt-LT"/>
        </w:rPr>
        <w:t xml:space="preserve">  </w:t>
      </w:r>
      <w:r w:rsidRPr="007A1E74">
        <w:rPr>
          <w:rFonts w:eastAsia="Times New Roman" w:cs="Times New Roman"/>
          <w:szCs w:val="24"/>
          <w:lang w:val="lt-LT" w:eastAsia="lt-LT"/>
        </w:rPr>
        <w:t xml:space="preserve">ir Facebook grupėje </w:t>
      </w:r>
      <w:r w:rsidRPr="007A1E74">
        <w:rPr>
          <w:rFonts w:eastAsia="Times New Roman" w:cs="Times New Roman"/>
          <w:color w:val="0070C0"/>
          <w:szCs w:val="24"/>
          <w:u w:val="single"/>
          <w:lang w:val="lt-LT" w:eastAsia="lt-LT"/>
        </w:rPr>
        <w:t>„Auklėtoja auklėtojai“.</w:t>
      </w:r>
    </w:p>
    <w:p w14:paraId="23097FA6" w14:textId="77777777" w:rsidR="000E0883" w:rsidRDefault="000E0883" w:rsidP="000E0883">
      <w:pPr>
        <w:ind w:left="369" w:hanging="369"/>
        <w:jc w:val="both"/>
        <w:rPr>
          <w:b/>
          <w:lang w:val="lt-LT"/>
        </w:rPr>
      </w:pPr>
    </w:p>
    <w:p w14:paraId="18F00024" w14:textId="5359471A" w:rsidR="00A217A3" w:rsidRPr="00F1131C" w:rsidRDefault="007949EC" w:rsidP="000E0883">
      <w:pPr>
        <w:ind w:left="369" w:hanging="369"/>
        <w:jc w:val="center"/>
        <w:rPr>
          <w:lang w:val="lt-LT"/>
        </w:rPr>
      </w:pPr>
      <w:r w:rsidRPr="00F1131C">
        <w:rPr>
          <w:b/>
          <w:lang w:val="lt-LT"/>
        </w:rPr>
        <w:t>II</w:t>
      </w:r>
      <w:r>
        <w:rPr>
          <w:b/>
          <w:lang w:val="lt-LT"/>
        </w:rPr>
        <w:t xml:space="preserve">. </w:t>
      </w:r>
      <w:r w:rsidRPr="00F1131C">
        <w:rPr>
          <w:b/>
          <w:lang w:val="lt-LT"/>
        </w:rPr>
        <w:t>TIKSLAS IR UŽDAVINIAI</w:t>
      </w:r>
    </w:p>
    <w:p w14:paraId="666A23C5" w14:textId="3DEFB626" w:rsidR="007A1E74" w:rsidRDefault="007949EC" w:rsidP="007A1E74">
      <w:pPr>
        <w:pStyle w:val="Sraopastraipa"/>
        <w:numPr>
          <w:ilvl w:val="0"/>
          <w:numId w:val="10"/>
        </w:numPr>
        <w:jc w:val="both"/>
        <w:rPr>
          <w:lang w:val="lt-LT"/>
        </w:rPr>
      </w:pPr>
      <w:r w:rsidRPr="007A1E74">
        <w:rPr>
          <w:b/>
          <w:bCs/>
          <w:lang w:val="lt-LT"/>
        </w:rPr>
        <w:t>Parodos tikslas</w:t>
      </w:r>
      <w:r w:rsidRPr="007A1E74">
        <w:rPr>
          <w:lang w:val="lt-LT"/>
        </w:rPr>
        <w:t xml:space="preserve"> – taikant STEAM ugdymo metodus skatinti ikimokyklinio ir priešmokyklinio amžiaus vaikų kūrybiškumą, tyrinėjimą, eksperimentavimą ir konstravimo gebėjimus, kuriant žibintus bei puoselėjant vaikų, tėvų ir pedagogų bendrystę.</w:t>
      </w:r>
    </w:p>
    <w:p w14:paraId="643D869F" w14:textId="526E240F" w:rsidR="00A217A3" w:rsidRPr="007A1E74" w:rsidRDefault="007949EC" w:rsidP="007A1E74">
      <w:pPr>
        <w:pStyle w:val="Sraopastraipa"/>
        <w:numPr>
          <w:ilvl w:val="0"/>
          <w:numId w:val="10"/>
        </w:numPr>
        <w:jc w:val="both"/>
        <w:rPr>
          <w:lang w:val="lt-LT"/>
        </w:rPr>
      </w:pPr>
      <w:r w:rsidRPr="007A1E74">
        <w:rPr>
          <w:b/>
          <w:bCs/>
          <w:lang w:val="lt-LT"/>
        </w:rPr>
        <w:t>Parodos uždaviniai:</w:t>
      </w:r>
    </w:p>
    <w:p w14:paraId="7DF60CBD" w14:textId="77777777" w:rsidR="007A1E74" w:rsidRDefault="007949EC" w:rsidP="007A1E74">
      <w:pPr>
        <w:pStyle w:val="Sraopastraipa"/>
        <w:numPr>
          <w:ilvl w:val="0"/>
          <w:numId w:val="12"/>
        </w:numPr>
        <w:jc w:val="both"/>
        <w:rPr>
          <w:lang w:val="lt-LT"/>
        </w:rPr>
      </w:pPr>
      <w:r w:rsidRPr="007A1E74">
        <w:rPr>
          <w:lang w:val="lt-LT"/>
        </w:rPr>
        <w:t>Supažindinti vaikus su šviesos reikšme, žibintų paskirtimi ir jų simbolika tamsiuoju metų laiku.</w:t>
      </w:r>
    </w:p>
    <w:p w14:paraId="17C8EB21" w14:textId="77777777" w:rsidR="007A1E74" w:rsidRDefault="007949EC" w:rsidP="007A1E74">
      <w:pPr>
        <w:pStyle w:val="Sraopastraipa"/>
        <w:numPr>
          <w:ilvl w:val="0"/>
          <w:numId w:val="12"/>
        </w:numPr>
        <w:jc w:val="both"/>
        <w:rPr>
          <w:lang w:val="lt-LT"/>
        </w:rPr>
      </w:pPr>
      <w:r w:rsidRPr="007A1E74">
        <w:rPr>
          <w:b/>
          <w:lang w:val="lt-LT"/>
        </w:rPr>
        <w:t xml:space="preserve"> </w:t>
      </w:r>
      <w:r w:rsidRPr="007A1E74">
        <w:rPr>
          <w:lang w:val="lt-LT"/>
        </w:rPr>
        <w:t>Skatinti vaikus tyrinėti medžiagų savybes, šviesą ir šešėlius, eksperimentuoti, konstruoti ir kurti žibintus.</w:t>
      </w:r>
    </w:p>
    <w:p w14:paraId="78DF275C" w14:textId="77777777" w:rsidR="007A1E74" w:rsidRDefault="007949EC" w:rsidP="007A1E74">
      <w:pPr>
        <w:pStyle w:val="Sraopastraipa"/>
        <w:numPr>
          <w:ilvl w:val="0"/>
          <w:numId w:val="12"/>
        </w:numPr>
        <w:jc w:val="both"/>
        <w:rPr>
          <w:lang w:val="lt-LT"/>
        </w:rPr>
      </w:pPr>
      <w:r w:rsidRPr="007A1E74">
        <w:rPr>
          <w:b/>
          <w:lang w:val="lt-LT"/>
        </w:rPr>
        <w:t xml:space="preserve"> </w:t>
      </w:r>
      <w:r w:rsidRPr="007A1E74">
        <w:rPr>
          <w:lang w:val="lt-LT"/>
        </w:rPr>
        <w:t>Skatinti bendras vaikų, tėvų ir pedagogų kūrybines dirbtuves bei stiprinti šeimos ir ugdymo įstaigos bendradarbiavimą.</w:t>
      </w:r>
    </w:p>
    <w:p w14:paraId="2EF69093" w14:textId="77777777" w:rsidR="007A1E74" w:rsidRDefault="007949EC" w:rsidP="007A1E74">
      <w:pPr>
        <w:pStyle w:val="Sraopastraipa"/>
        <w:numPr>
          <w:ilvl w:val="0"/>
          <w:numId w:val="12"/>
        </w:numPr>
        <w:jc w:val="both"/>
        <w:rPr>
          <w:lang w:val="lt-LT"/>
        </w:rPr>
      </w:pPr>
      <w:r w:rsidRPr="007A1E74">
        <w:rPr>
          <w:lang w:val="lt-LT"/>
        </w:rPr>
        <w:t>Ugdyti vaikų meninę saviraišką, vaizduotę, savarankiškumą ir gebėjimą įgyvendinti kūrybinius sumanymus.</w:t>
      </w:r>
    </w:p>
    <w:p w14:paraId="5FD7A24A" w14:textId="77777777" w:rsidR="007A1E74" w:rsidRPr="007A1E74" w:rsidRDefault="007949EC" w:rsidP="007A1E74">
      <w:pPr>
        <w:pStyle w:val="Sraopastraipa"/>
        <w:numPr>
          <w:ilvl w:val="0"/>
          <w:numId w:val="12"/>
        </w:numPr>
        <w:jc w:val="both"/>
        <w:rPr>
          <w:lang w:val="lt-LT"/>
        </w:rPr>
      </w:pPr>
      <w:r w:rsidRPr="00E8092C">
        <w:rPr>
          <w:b/>
          <w:lang w:val="lt-LT"/>
        </w:rPr>
        <w:t xml:space="preserve"> </w:t>
      </w:r>
      <w:proofErr w:type="spellStart"/>
      <w:r>
        <w:t>Skatinti</w:t>
      </w:r>
      <w:proofErr w:type="spellEnd"/>
      <w:r>
        <w:t xml:space="preserve"> </w:t>
      </w:r>
      <w:proofErr w:type="spellStart"/>
      <w:r>
        <w:t>tvarumą</w:t>
      </w:r>
      <w:proofErr w:type="spellEnd"/>
      <w:r>
        <w:t xml:space="preserve">, </w:t>
      </w:r>
      <w:proofErr w:type="spellStart"/>
      <w:r>
        <w:t>kūrybai</w:t>
      </w:r>
      <w:proofErr w:type="spellEnd"/>
      <w:r>
        <w:t xml:space="preserve"> </w:t>
      </w:r>
      <w:proofErr w:type="spellStart"/>
      <w:r>
        <w:t>naudojant</w:t>
      </w:r>
      <w:proofErr w:type="spellEnd"/>
      <w:r>
        <w:t xml:space="preserve"> </w:t>
      </w:r>
      <w:proofErr w:type="spellStart"/>
      <w:r>
        <w:t>gamtines</w:t>
      </w:r>
      <w:proofErr w:type="spellEnd"/>
      <w:r>
        <w:t xml:space="preserve"> </w:t>
      </w:r>
      <w:proofErr w:type="spellStart"/>
      <w:r>
        <w:t>medžiagas</w:t>
      </w:r>
      <w:proofErr w:type="spellEnd"/>
      <w:r>
        <w:t xml:space="preserve">, </w:t>
      </w:r>
      <w:proofErr w:type="spellStart"/>
      <w:r>
        <w:t>antrines</w:t>
      </w:r>
      <w:proofErr w:type="spellEnd"/>
      <w:r>
        <w:t xml:space="preserve"> </w:t>
      </w:r>
      <w:proofErr w:type="spellStart"/>
      <w:r>
        <w:t>žaliavas</w:t>
      </w:r>
      <w:proofErr w:type="spellEnd"/>
      <w:r>
        <w:t xml:space="preserve"> </w:t>
      </w:r>
      <w:proofErr w:type="spellStart"/>
      <w:r>
        <w:t>ir</w:t>
      </w:r>
      <w:proofErr w:type="spellEnd"/>
      <w:r>
        <w:t xml:space="preserve"> </w:t>
      </w:r>
      <w:proofErr w:type="spellStart"/>
      <w:r>
        <w:t>netradicines</w:t>
      </w:r>
      <w:proofErr w:type="spellEnd"/>
      <w:r>
        <w:t xml:space="preserve"> </w:t>
      </w:r>
      <w:proofErr w:type="spellStart"/>
      <w:r>
        <w:t>priemones</w:t>
      </w:r>
      <w:proofErr w:type="spellEnd"/>
      <w:r>
        <w:t>.</w:t>
      </w:r>
    </w:p>
    <w:p w14:paraId="6F526CEA" w14:textId="77777777" w:rsidR="007A1E74" w:rsidRDefault="007949EC" w:rsidP="007A1E74">
      <w:pPr>
        <w:pStyle w:val="Sraopastraipa"/>
        <w:numPr>
          <w:ilvl w:val="0"/>
          <w:numId w:val="12"/>
        </w:numPr>
        <w:jc w:val="both"/>
        <w:rPr>
          <w:lang w:val="lt-LT"/>
        </w:rPr>
      </w:pPr>
      <w:r w:rsidRPr="007A1E74">
        <w:rPr>
          <w:b/>
          <w:lang w:val="lt-LT"/>
        </w:rPr>
        <w:t xml:space="preserve"> </w:t>
      </w:r>
      <w:r w:rsidRPr="007A1E74">
        <w:rPr>
          <w:lang w:val="lt-LT"/>
        </w:rPr>
        <w:t>Kurti jaukią ugdymo įstaigos aplinką ir puoselėti šviesos, gerumo bei Kalėdų laukimo tradicijas.</w:t>
      </w:r>
    </w:p>
    <w:p w14:paraId="6C2D2532" w14:textId="304175AF" w:rsidR="00A217A3" w:rsidRPr="007A1E74" w:rsidRDefault="007949EC" w:rsidP="007A1E74">
      <w:pPr>
        <w:pStyle w:val="Sraopastraipa"/>
        <w:numPr>
          <w:ilvl w:val="0"/>
          <w:numId w:val="12"/>
        </w:numPr>
        <w:jc w:val="both"/>
        <w:rPr>
          <w:lang w:val="lt-LT"/>
        </w:rPr>
      </w:pPr>
      <w:r w:rsidRPr="007A1E74">
        <w:rPr>
          <w:lang w:val="lt-LT"/>
        </w:rPr>
        <w:t>Plėtoti</w:t>
      </w:r>
      <w:r w:rsidR="007A1E74" w:rsidRPr="007A1E74">
        <w:rPr>
          <w:lang w:val="lt-LT"/>
        </w:rPr>
        <w:t> </w:t>
      </w:r>
      <w:r w:rsidRPr="007A1E74">
        <w:rPr>
          <w:lang w:val="lt-LT"/>
        </w:rPr>
        <w:t>Lietuvos</w:t>
      </w:r>
      <w:r w:rsidR="007A1E74">
        <w:rPr>
          <w:lang w:val="lt-LT"/>
        </w:rPr>
        <w:t> </w:t>
      </w:r>
      <w:r w:rsidRPr="007A1E74">
        <w:rPr>
          <w:lang w:val="lt-LT"/>
        </w:rPr>
        <w:t>ikimokyklinio</w:t>
      </w:r>
      <w:r w:rsidR="007A1E74">
        <w:rPr>
          <w:lang w:val="lt-LT"/>
        </w:rPr>
        <w:t> </w:t>
      </w:r>
      <w:r w:rsidRPr="007A1E74">
        <w:rPr>
          <w:lang w:val="lt-LT"/>
        </w:rPr>
        <w:t>ir</w:t>
      </w:r>
      <w:r w:rsidR="007A1E74">
        <w:rPr>
          <w:lang w:val="lt-LT"/>
        </w:rPr>
        <w:t> </w:t>
      </w:r>
      <w:r w:rsidRPr="007A1E74">
        <w:rPr>
          <w:lang w:val="lt-LT"/>
        </w:rPr>
        <w:t>priešmokyklinio</w:t>
      </w:r>
      <w:r w:rsidR="007A1E74">
        <w:rPr>
          <w:lang w:val="lt-LT"/>
        </w:rPr>
        <w:t> </w:t>
      </w:r>
      <w:r w:rsidRPr="007A1E74">
        <w:rPr>
          <w:lang w:val="lt-LT"/>
        </w:rPr>
        <w:t>ugdymo</w:t>
      </w:r>
      <w:r w:rsidR="007A1E74">
        <w:rPr>
          <w:lang w:val="lt-LT"/>
        </w:rPr>
        <w:t> </w:t>
      </w:r>
      <w:r w:rsidRPr="007A1E74">
        <w:rPr>
          <w:lang w:val="lt-LT"/>
        </w:rPr>
        <w:t>įstaigų</w:t>
      </w:r>
      <w:r w:rsidR="007A1E74">
        <w:rPr>
          <w:lang w:val="lt-LT"/>
        </w:rPr>
        <w:t> </w:t>
      </w:r>
      <w:r w:rsidRPr="007A1E74">
        <w:rPr>
          <w:lang w:val="lt-LT"/>
        </w:rPr>
        <w:t>bendravimą</w:t>
      </w:r>
      <w:r w:rsidR="007A1E74">
        <w:rPr>
          <w:lang w:val="lt-LT"/>
        </w:rPr>
        <w:t> </w:t>
      </w:r>
      <w:r w:rsidRPr="007A1E74">
        <w:rPr>
          <w:lang w:val="lt-LT"/>
        </w:rPr>
        <w:t>ir</w:t>
      </w:r>
      <w:r w:rsidR="007A1E74">
        <w:rPr>
          <w:lang w:val="lt-LT"/>
        </w:rPr>
        <w:t> </w:t>
      </w:r>
      <w:proofErr w:type="spellStart"/>
      <w:r w:rsidRPr="007A1E74">
        <w:rPr>
          <w:lang w:val="lt-LT"/>
        </w:rPr>
        <w:t>bendradar</w:t>
      </w:r>
      <w:r w:rsidR="007A1E74">
        <w:rPr>
          <w:lang w:val="lt-LT"/>
        </w:rPr>
        <w:t>-</w:t>
      </w:r>
      <w:r w:rsidRPr="007A1E74">
        <w:rPr>
          <w:lang w:val="lt-LT"/>
        </w:rPr>
        <w:t>biavimą</w:t>
      </w:r>
      <w:proofErr w:type="spellEnd"/>
      <w:r w:rsidRPr="007A1E74">
        <w:rPr>
          <w:lang w:val="lt-LT"/>
        </w:rPr>
        <w:t>.</w:t>
      </w:r>
    </w:p>
    <w:p w14:paraId="1AF8D2BF" w14:textId="77777777" w:rsidR="00A217A3" w:rsidRPr="007A1E74" w:rsidRDefault="00A217A3">
      <w:pPr>
        <w:ind w:left="369" w:hanging="369"/>
        <w:rPr>
          <w:lang w:val="lt-LT"/>
        </w:rPr>
      </w:pPr>
    </w:p>
    <w:p w14:paraId="56B9AC4C" w14:textId="77777777" w:rsidR="00A217A3" w:rsidRDefault="007949EC">
      <w:pPr>
        <w:spacing w:before="280"/>
        <w:jc w:val="center"/>
      </w:pPr>
      <w:r>
        <w:rPr>
          <w:b/>
        </w:rPr>
        <w:lastRenderedPageBreak/>
        <w:t>III. DALYVIAI</w:t>
      </w:r>
    </w:p>
    <w:p w14:paraId="0CEC14E0" w14:textId="58598DD0" w:rsidR="00A217A3" w:rsidRPr="00D321C7" w:rsidRDefault="007949EC" w:rsidP="00D321C7">
      <w:pPr>
        <w:pStyle w:val="Sraopastraipa"/>
        <w:numPr>
          <w:ilvl w:val="0"/>
          <w:numId w:val="10"/>
        </w:numPr>
        <w:jc w:val="both"/>
        <w:rPr>
          <w:lang w:val="lt-LT"/>
        </w:rPr>
      </w:pPr>
      <w:r>
        <w:t>Parodoje</w:t>
      </w:r>
      <w:r w:rsidR="007A1E74">
        <w:t> </w:t>
      </w:r>
      <w:r>
        <w:t>kviečiami</w:t>
      </w:r>
      <w:r w:rsidR="007A1E74">
        <w:t> </w:t>
      </w:r>
      <w:r>
        <w:t>dalyvauti</w:t>
      </w:r>
      <w:r w:rsidR="007A1E74">
        <w:t> </w:t>
      </w:r>
      <w:r>
        <w:t>ikimokyklinio</w:t>
      </w:r>
      <w:r w:rsidR="007A1E74">
        <w:t> </w:t>
      </w:r>
      <w:r>
        <w:t>ir</w:t>
      </w:r>
      <w:r w:rsidR="007A1E74">
        <w:t> </w:t>
      </w:r>
      <w:r>
        <w:t>priešmokyklinio</w:t>
      </w:r>
      <w:r w:rsidR="007A1E74">
        <w:t> </w:t>
      </w:r>
      <w:r>
        <w:t>ugdymo</w:t>
      </w:r>
      <w:r w:rsidR="007A1E74">
        <w:t> </w:t>
      </w:r>
      <w:r>
        <w:t>įstaigų</w:t>
      </w:r>
      <w:r w:rsidR="007A1E74">
        <w:t> </w:t>
      </w:r>
      <w:proofErr w:type="gramStart"/>
      <w:r w:rsidRPr="007A1E74">
        <w:rPr>
          <w:lang w:val="lt-LT"/>
        </w:rPr>
        <w:t>mokytojai,</w:t>
      </w:r>
      <w:r w:rsidR="000E0883" w:rsidRPr="007A1E74">
        <w:rPr>
          <w:lang w:val="lt-LT"/>
        </w:rPr>
        <w:t> </w:t>
      </w:r>
      <w:r w:rsidR="007A1E74">
        <w:rPr>
          <w:lang w:val="lt-LT"/>
        </w:rPr>
        <w:t xml:space="preserve">  </w:t>
      </w:r>
      <w:proofErr w:type="gramEnd"/>
      <w:r w:rsidRPr="007A1E74">
        <w:rPr>
          <w:lang w:val="lt-LT"/>
        </w:rPr>
        <w:t xml:space="preserve">švietimo specialistai, </w:t>
      </w:r>
      <w:proofErr w:type="spellStart"/>
      <w:r>
        <w:t>ugdytiniai</w:t>
      </w:r>
      <w:proofErr w:type="spellEnd"/>
      <w:r w:rsidRPr="007A1E74">
        <w:rPr>
          <w:lang w:val="lt-LT"/>
        </w:rPr>
        <w:t xml:space="preserve"> ir </w:t>
      </w:r>
      <w:proofErr w:type="spellStart"/>
      <w:r>
        <w:t>jų</w:t>
      </w:r>
      <w:proofErr w:type="spellEnd"/>
      <w:r>
        <w:t xml:space="preserve"> </w:t>
      </w:r>
      <w:proofErr w:type="spellStart"/>
      <w:proofErr w:type="gramStart"/>
      <w:r>
        <w:t>tėvai</w:t>
      </w:r>
      <w:proofErr w:type="spellEnd"/>
      <w:r w:rsidRPr="007A1E74">
        <w:rPr>
          <w:lang w:val="lt-LT"/>
        </w:rPr>
        <w:t xml:space="preserve"> .</w:t>
      </w:r>
      <w:proofErr w:type="gramEnd"/>
    </w:p>
    <w:p w14:paraId="58C88ED9" w14:textId="211D10C5" w:rsidR="000E0883" w:rsidRPr="000E0883" w:rsidRDefault="007949EC" w:rsidP="000E0883">
      <w:pPr>
        <w:spacing w:before="280"/>
        <w:jc w:val="center"/>
        <w:rPr>
          <w:b/>
          <w:lang w:val="lt-LT"/>
        </w:rPr>
      </w:pPr>
      <w:r w:rsidRPr="00F1131C">
        <w:rPr>
          <w:b/>
          <w:lang w:val="lt-LT"/>
        </w:rPr>
        <w:t>IV. PARODOS ORGANIZAVIM</w:t>
      </w:r>
      <w:r>
        <w:rPr>
          <w:b/>
          <w:lang w:val="lt-LT"/>
        </w:rPr>
        <w:t>O TVARKA</w:t>
      </w:r>
    </w:p>
    <w:p w14:paraId="7920F31E" w14:textId="77777777" w:rsidR="007A1E74" w:rsidRDefault="007949EC" w:rsidP="007A1E74">
      <w:pPr>
        <w:pStyle w:val="Sraopastraipa"/>
        <w:numPr>
          <w:ilvl w:val="0"/>
          <w:numId w:val="10"/>
        </w:numPr>
        <w:jc w:val="both"/>
        <w:rPr>
          <w:lang w:val="lt-LT"/>
        </w:rPr>
      </w:pPr>
      <w:r w:rsidRPr="007A1E74">
        <w:rPr>
          <w:b/>
          <w:bCs/>
          <w:lang w:val="lt-LT"/>
        </w:rPr>
        <w:t>Projektas organizuojamas nuo</w:t>
      </w:r>
      <w:r w:rsidRPr="007A1E74">
        <w:rPr>
          <w:lang w:val="lt-LT"/>
        </w:rPr>
        <w:t xml:space="preserve"> 2026 </w:t>
      </w:r>
      <w:proofErr w:type="spellStart"/>
      <w:r w:rsidRPr="007A1E74">
        <w:rPr>
          <w:lang w:val="lt-LT"/>
        </w:rPr>
        <w:t>m.m</w:t>
      </w:r>
      <w:proofErr w:type="spellEnd"/>
      <w:r w:rsidRPr="007A1E74">
        <w:rPr>
          <w:lang w:val="lt-LT"/>
        </w:rPr>
        <w:t>. lapkričio 23 d. iki 2026 m. gruodžio 31 d.</w:t>
      </w:r>
      <w:r w:rsidR="007A1E74" w:rsidRPr="007A1E74">
        <w:rPr>
          <w:lang w:val="lt-LT"/>
        </w:rPr>
        <w:t xml:space="preserve">10. </w:t>
      </w:r>
      <w:r w:rsidRPr="007A1E74">
        <w:rPr>
          <w:b/>
          <w:bCs/>
          <w:lang w:val="lt-LT"/>
        </w:rPr>
        <w:t xml:space="preserve"> </w:t>
      </w:r>
      <w:r w:rsidRPr="007A1E74">
        <w:rPr>
          <w:lang w:val="lt-LT"/>
        </w:rPr>
        <w:t xml:space="preserve">Kūrybiniai darbai </w:t>
      </w:r>
      <w:r w:rsidRPr="007A1E74">
        <w:rPr>
          <w:b/>
          <w:bCs/>
          <w:lang w:val="lt-LT"/>
        </w:rPr>
        <w:t>eksponuojami</w:t>
      </w:r>
      <w:r w:rsidRPr="007A1E74">
        <w:rPr>
          <w:lang w:val="lt-LT"/>
        </w:rPr>
        <w:t xml:space="preserve"> Vilniaus darželio-mokyklos „Vilija“ viduje ir lauke.</w:t>
      </w:r>
    </w:p>
    <w:p w14:paraId="417C652C" w14:textId="77777777" w:rsidR="007A1E74" w:rsidRDefault="007949EC" w:rsidP="007A1E74">
      <w:pPr>
        <w:pStyle w:val="Sraopastraipa"/>
        <w:numPr>
          <w:ilvl w:val="0"/>
          <w:numId w:val="10"/>
        </w:numPr>
        <w:jc w:val="both"/>
        <w:rPr>
          <w:lang w:val="lt-LT"/>
        </w:rPr>
      </w:pPr>
      <w:r w:rsidRPr="007A1E74">
        <w:rPr>
          <w:lang w:val="lt-LT"/>
        </w:rPr>
        <w:t xml:space="preserve">Ugdymo įstaigų pedagogai, švietimo specialistai nusprendę dalyvauti parodoje, </w:t>
      </w:r>
      <w:r w:rsidRPr="007A1E74">
        <w:rPr>
          <w:b/>
          <w:bCs/>
          <w:lang w:val="lt-LT"/>
        </w:rPr>
        <w:t>užpildo dalyvio anketą</w:t>
      </w:r>
      <w:r w:rsidRPr="007A1E74">
        <w:rPr>
          <w:lang w:val="lt-LT"/>
        </w:rPr>
        <w:t xml:space="preserve"> </w:t>
      </w:r>
      <w:r w:rsidRPr="007A1E74">
        <w:rPr>
          <w:color w:val="111111"/>
          <w:lang w:val="lt-LT" w:eastAsia="ru-RU"/>
        </w:rPr>
        <w:t>( Priedas Nr.1)</w:t>
      </w:r>
      <w:r w:rsidRPr="007A1E74">
        <w:rPr>
          <w:lang w:val="lt-LT"/>
        </w:rPr>
        <w:t xml:space="preserve"> ir iki 2026 m. lapkričio 20 d. </w:t>
      </w:r>
      <w:r w:rsidRPr="007A1E74">
        <w:rPr>
          <w:b/>
          <w:bCs/>
          <w:lang w:val="lt-LT"/>
        </w:rPr>
        <w:t>atsiunčia</w:t>
      </w:r>
      <w:r w:rsidRPr="007A1E74">
        <w:rPr>
          <w:lang w:val="lt-LT"/>
        </w:rPr>
        <w:t xml:space="preserve"> ją el. paštu </w:t>
      </w:r>
      <w:r w:rsidRPr="007A1E74">
        <w:rPr>
          <w:b/>
          <w:bCs/>
          <w:lang w:val="lt-LT"/>
        </w:rPr>
        <w:t>ivona.garkavenka@gmail.com</w:t>
      </w:r>
      <w:r w:rsidRPr="007A1E74">
        <w:rPr>
          <w:lang w:val="lt-LT"/>
        </w:rPr>
        <w:t>. Laiško tema – „Registracija į parodą“.</w:t>
      </w:r>
    </w:p>
    <w:p w14:paraId="4AC95740" w14:textId="77777777" w:rsidR="007A1E74" w:rsidRDefault="007A1E74" w:rsidP="007A1E74">
      <w:pPr>
        <w:pStyle w:val="Sraopastraipa"/>
        <w:numPr>
          <w:ilvl w:val="0"/>
          <w:numId w:val="10"/>
        </w:numPr>
        <w:jc w:val="both"/>
        <w:rPr>
          <w:lang w:val="lt-LT"/>
        </w:rPr>
      </w:pPr>
      <w:r w:rsidRPr="007A1E74">
        <w:rPr>
          <w:lang w:val="lt-LT"/>
        </w:rPr>
        <w:t xml:space="preserve"> </w:t>
      </w:r>
      <w:r w:rsidRPr="007A1E74">
        <w:rPr>
          <w:b/>
          <w:bCs/>
          <w:lang w:val="lt-LT"/>
        </w:rPr>
        <w:t xml:space="preserve">Kūrybiniai darbai pristatomi </w:t>
      </w:r>
      <w:r w:rsidRPr="007A1E74">
        <w:rPr>
          <w:lang w:val="lt-LT"/>
        </w:rPr>
        <w:t xml:space="preserve">iki 2026 m. lapkričio 20 d. į Vilniaus darželį-mokyklą „Vilija“, Taikos g. 15, LT-05262 </w:t>
      </w:r>
      <w:proofErr w:type="spellStart"/>
      <w:r w:rsidRPr="007A1E74">
        <w:rPr>
          <w:lang w:val="lt-LT"/>
        </w:rPr>
        <w:t>Vilnius.iš</w:t>
      </w:r>
      <w:proofErr w:type="spellEnd"/>
      <w:r w:rsidRPr="007A1E74">
        <w:rPr>
          <w:lang w:val="lt-LT"/>
        </w:rPr>
        <w:t xml:space="preserve">  anksto suderinus laiką su darželio administracija, tel. (8 5) 242 64 41.</w:t>
      </w:r>
    </w:p>
    <w:p w14:paraId="1D471890" w14:textId="27C8509D" w:rsidR="00A217A3" w:rsidRPr="007A1E74" w:rsidRDefault="007949EC" w:rsidP="007A1E74">
      <w:pPr>
        <w:pStyle w:val="Sraopastraipa"/>
        <w:numPr>
          <w:ilvl w:val="0"/>
          <w:numId w:val="10"/>
        </w:numPr>
        <w:jc w:val="both"/>
        <w:rPr>
          <w:lang w:val="lt-LT"/>
        </w:rPr>
      </w:pPr>
      <w:r w:rsidRPr="007A1E74">
        <w:rPr>
          <w:bCs/>
          <w:lang w:val="lt-LT"/>
        </w:rPr>
        <w:t xml:space="preserve"> </w:t>
      </w:r>
      <w:r w:rsidRPr="007A1E74">
        <w:rPr>
          <w:color w:val="000000"/>
          <w:lang w:val="lt-LT" w:eastAsia="ru-RU"/>
        </w:rPr>
        <w:t xml:space="preserve">Prie kūrybinio darbo dalyviai </w:t>
      </w:r>
      <w:r w:rsidRPr="007A1E74">
        <w:rPr>
          <w:b/>
          <w:bCs/>
          <w:color w:val="000000"/>
          <w:lang w:val="lt-LT" w:eastAsia="ru-RU"/>
        </w:rPr>
        <w:t xml:space="preserve">pritvirtina kūrybinio darbo kortelę </w:t>
      </w:r>
      <w:r w:rsidRPr="007A1E74">
        <w:rPr>
          <w:color w:val="000000"/>
          <w:lang w:val="lt-LT" w:eastAsia="ru-RU"/>
        </w:rPr>
        <w:t>(Priedas Nr. 2) užpildytą kompiuteriu (</w:t>
      </w:r>
      <w:r w:rsidRPr="007A1E74">
        <w:rPr>
          <w:b/>
          <w:bCs/>
          <w:color w:val="000000"/>
          <w:lang w:val="lt-LT" w:eastAsia="ru-RU"/>
        </w:rPr>
        <w:t xml:space="preserve">šriftas </w:t>
      </w:r>
      <w:proofErr w:type="spellStart"/>
      <w:r w:rsidRPr="007A1E74">
        <w:rPr>
          <w:b/>
          <w:bCs/>
          <w:color w:val="000000"/>
          <w:lang w:val="lt-LT" w:eastAsia="ru-RU"/>
        </w:rPr>
        <w:t>Times</w:t>
      </w:r>
      <w:proofErr w:type="spellEnd"/>
      <w:r w:rsidRPr="007A1E74">
        <w:rPr>
          <w:b/>
          <w:bCs/>
          <w:color w:val="000000"/>
          <w:lang w:val="lt-LT" w:eastAsia="ru-RU"/>
        </w:rPr>
        <w:t xml:space="preserve"> </w:t>
      </w:r>
      <w:proofErr w:type="spellStart"/>
      <w:r w:rsidRPr="007A1E74">
        <w:rPr>
          <w:b/>
          <w:bCs/>
          <w:color w:val="000000"/>
          <w:lang w:val="lt-LT" w:eastAsia="ru-RU"/>
        </w:rPr>
        <w:t>New</w:t>
      </w:r>
      <w:proofErr w:type="spellEnd"/>
      <w:r w:rsidRPr="007A1E74">
        <w:rPr>
          <w:b/>
          <w:bCs/>
          <w:color w:val="000000"/>
          <w:lang w:val="lt-LT" w:eastAsia="ru-RU"/>
        </w:rPr>
        <w:t xml:space="preserve"> Roman 20 dydis, </w:t>
      </w:r>
      <w:proofErr w:type="spellStart"/>
      <w:r w:rsidRPr="007A1E74">
        <w:rPr>
          <w:b/>
          <w:bCs/>
          <w:color w:val="000000"/>
          <w:lang w:val="lt-LT" w:eastAsia="ru-RU"/>
        </w:rPr>
        <w:t>Bold</w:t>
      </w:r>
      <w:proofErr w:type="spellEnd"/>
      <w:r w:rsidRPr="007A1E74">
        <w:rPr>
          <w:color w:val="000000"/>
          <w:lang w:val="lt-LT" w:eastAsia="ru-RU"/>
        </w:rPr>
        <w:t>) nurodant: ugdymo įstaigos pavadinimą, ir autorių.</w:t>
      </w:r>
    </w:p>
    <w:p w14:paraId="4B8617C4" w14:textId="77777777" w:rsidR="00A217A3" w:rsidRPr="00F1131C" w:rsidRDefault="00A217A3">
      <w:pPr>
        <w:rPr>
          <w:lang w:val="lt-LT"/>
        </w:rPr>
      </w:pPr>
    </w:p>
    <w:p w14:paraId="724A90AB" w14:textId="77777777" w:rsidR="00A217A3" w:rsidRPr="00F1131C" w:rsidRDefault="007949EC">
      <w:pPr>
        <w:ind w:firstLineChars="1000" w:firstLine="2409"/>
        <w:rPr>
          <w:rFonts w:eastAsia="Calibri"/>
          <w:b/>
          <w:bCs/>
          <w:color w:val="000000"/>
          <w:lang w:val="lt-LT"/>
        </w:rPr>
      </w:pPr>
      <w:r w:rsidRPr="00F1131C">
        <w:rPr>
          <w:rFonts w:eastAsia="Calibri"/>
          <w:b/>
          <w:bCs/>
          <w:color w:val="000000"/>
          <w:lang w:val="lt-LT"/>
        </w:rPr>
        <w:t>V. REIKALAVIMAI KŪRYBINIAMS DARBAMS</w:t>
      </w:r>
    </w:p>
    <w:p w14:paraId="3499F727" w14:textId="77777777" w:rsidR="007A1E74" w:rsidRDefault="007949EC" w:rsidP="007A1E74">
      <w:pPr>
        <w:pStyle w:val="Sraopastraipa"/>
        <w:numPr>
          <w:ilvl w:val="0"/>
          <w:numId w:val="10"/>
        </w:numPr>
        <w:jc w:val="both"/>
        <w:rPr>
          <w:lang w:val="lt-LT"/>
        </w:rPr>
      </w:pPr>
      <w:r w:rsidRPr="007A1E74">
        <w:rPr>
          <w:lang w:val="lt-LT"/>
        </w:rPr>
        <w:t>Dalyviai kuria žibintus, naudodami pasirinktas meninės raiškos priemones, gamtines medžiagas, antrines žaliavas ir netradicines technikas.</w:t>
      </w:r>
    </w:p>
    <w:p w14:paraId="219D57E5" w14:textId="77777777" w:rsidR="007A1E74" w:rsidRDefault="007949EC" w:rsidP="007A1E74">
      <w:pPr>
        <w:pStyle w:val="Sraopastraipa"/>
        <w:numPr>
          <w:ilvl w:val="0"/>
          <w:numId w:val="10"/>
        </w:numPr>
        <w:jc w:val="both"/>
        <w:rPr>
          <w:lang w:val="lt-LT"/>
        </w:rPr>
      </w:pPr>
      <w:r w:rsidRPr="007A1E74">
        <w:rPr>
          <w:lang w:val="lt-LT"/>
        </w:rPr>
        <w:t>Darbai gali būti individualūs arba kolektyviniai, sukurti vaikų savarankiškai ar kartu su tėvais ir pedagogais.</w:t>
      </w:r>
    </w:p>
    <w:p w14:paraId="348A49E8" w14:textId="77777777" w:rsidR="007A1E74" w:rsidRDefault="007949EC" w:rsidP="007A1E74">
      <w:pPr>
        <w:pStyle w:val="Sraopastraipa"/>
        <w:numPr>
          <w:ilvl w:val="0"/>
          <w:numId w:val="10"/>
        </w:numPr>
        <w:jc w:val="both"/>
        <w:rPr>
          <w:lang w:val="lt-LT"/>
        </w:rPr>
      </w:pPr>
      <w:r w:rsidRPr="007A1E74">
        <w:rPr>
          <w:b/>
          <w:lang w:val="lt-LT"/>
        </w:rPr>
        <w:t xml:space="preserve"> </w:t>
      </w:r>
      <w:r w:rsidRPr="007A1E74">
        <w:rPr>
          <w:lang w:val="lt-LT"/>
        </w:rPr>
        <w:t>Kuriant žibintus rekomenduojama taikyti STEAM ugdymo elementus: tyrinėti medžiagų skaidrumą, šviesos sklidimą, šešėlius, formas ir konstrukcijas.</w:t>
      </w:r>
    </w:p>
    <w:p w14:paraId="13862243" w14:textId="77777777" w:rsidR="007A1E74" w:rsidRDefault="007949EC" w:rsidP="007A1E74">
      <w:pPr>
        <w:pStyle w:val="Sraopastraipa"/>
        <w:numPr>
          <w:ilvl w:val="0"/>
          <w:numId w:val="10"/>
        </w:numPr>
        <w:jc w:val="both"/>
        <w:rPr>
          <w:lang w:val="lt-LT"/>
        </w:rPr>
      </w:pPr>
      <w:r w:rsidRPr="007A1E74">
        <w:rPr>
          <w:b/>
          <w:lang w:val="lt-LT"/>
        </w:rPr>
        <w:t xml:space="preserve"> </w:t>
      </w:r>
      <w:r w:rsidRPr="007A1E74">
        <w:rPr>
          <w:lang w:val="lt-LT"/>
        </w:rPr>
        <w:t>Žibintai turi būti stabilūs ir saugūs eksponuoti vidaus patalpose. Apšvietimui leidžiama naudoti tik saugius LED šviesos šaltinius; atvira liepsna ir degančios žvakės draudžiamos.</w:t>
      </w:r>
    </w:p>
    <w:p w14:paraId="7F167DBC" w14:textId="00C1527C" w:rsidR="00A217A3" w:rsidRPr="007A1E74" w:rsidRDefault="007949EC" w:rsidP="007A1E74">
      <w:pPr>
        <w:pStyle w:val="Sraopastraipa"/>
        <w:numPr>
          <w:ilvl w:val="0"/>
          <w:numId w:val="10"/>
        </w:numPr>
        <w:jc w:val="both"/>
        <w:rPr>
          <w:lang w:val="lt-LT"/>
        </w:rPr>
      </w:pPr>
      <w:r w:rsidRPr="007A1E74">
        <w:rPr>
          <w:b/>
          <w:lang w:val="lt-LT"/>
        </w:rPr>
        <w:t xml:space="preserve"> </w:t>
      </w:r>
      <w:r w:rsidRPr="007A1E74">
        <w:rPr>
          <w:lang w:val="lt-LT"/>
        </w:rPr>
        <w:t>Parodos darbai gali būti fotografuojami ir jų nuotraukos viešinamos laikantis galiojančių asmens duomenų apsaugos reikalavimų</w:t>
      </w:r>
    </w:p>
    <w:p w14:paraId="1CE294AD" w14:textId="77777777" w:rsidR="00A217A3" w:rsidRPr="00F1131C" w:rsidRDefault="007949EC">
      <w:pPr>
        <w:spacing w:before="280"/>
        <w:jc w:val="center"/>
        <w:rPr>
          <w:lang w:val="lt-LT"/>
        </w:rPr>
      </w:pPr>
      <w:r w:rsidRPr="00F1131C">
        <w:rPr>
          <w:b/>
          <w:lang w:val="lt-LT"/>
        </w:rPr>
        <w:t>V. BAIGIAMOSIOS NUOSTATOS</w:t>
      </w:r>
    </w:p>
    <w:p w14:paraId="09751F23" w14:textId="77777777" w:rsidR="007A1E74" w:rsidRDefault="007949EC" w:rsidP="007A1E74">
      <w:pPr>
        <w:pStyle w:val="Sraopastraipa"/>
        <w:numPr>
          <w:ilvl w:val="0"/>
          <w:numId w:val="10"/>
        </w:numPr>
        <w:jc w:val="both"/>
        <w:rPr>
          <w:lang w:val="lt-LT"/>
        </w:rPr>
      </w:pPr>
      <w:r w:rsidRPr="007A1E74">
        <w:rPr>
          <w:lang w:val="lt-LT"/>
        </w:rPr>
        <w:t xml:space="preserve">Parodos </w:t>
      </w:r>
      <w:r w:rsidRPr="007A1E74">
        <w:rPr>
          <w:b/>
          <w:bCs/>
          <w:lang w:val="lt-LT"/>
        </w:rPr>
        <w:t>,,</w:t>
      </w:r>
      <w:r w:rsidRPr="007A1E74">
        <w:rPr>
          <w:lang w:val="lt-LT"/>
        </w:rPr>
        <w:t xml:space="preserve"> </w:t>
      </w:r>
      <w:r w:rsidRPr="007A1E74">
        <w:rPr>
          <w:bCs/>
          <w:lang w:val="lt-LT"/>
        </w:rPr>
        <w:t>Žibintų  pasaka  rudens sutemose</w:t>
      </w:r>
      <w:r w:rsidRPr="007A1E74">
        <w:rPr>
          <w:b/>
          <w:bCs/>
          <w:lang w:val="lt-LT"/>
        </w:rPr>
        <w:t>“</w:t>
      </w:r>
      <w:r w:rsidRPr="007A1E74">
        <w:rPr>
          <w:lang w:val="lt-LT"/>
        </w:rPr>
        <w:t xml:space="preserve"> dalyviai bus apdovanoti padėkos raštais, kurie bus atsiųsti nurodytu  dalyvio </w:t>
      </w:r>
      <w:proofErr w:type="spellStart"/>
      <w:r w:rsidRPr="007A1E74">
        <w:rPr>
          <w:lang w:val="lt-LT"/>
        </w:rPr>
        <w:t>el.pašto</w:t>
      </w:r>
      <w:proofErr w:type="spellEnd"/>
      <w:r w:rsidRPr="007A1E74">
        <w:rPr>
          <w:lang w:val="lt-LT"/>
        </w:rPr>
        <w:t xml:space="preserve"> adresu. </w:t>
      </w:r>
    </w:p>
    <w:p w14:paraId="116E4D07" w14:textId="77777777" w:rsidR="007A1E74" w:rsidRPr="007A1E74" w:rsidRDefault="007949EC" w:rsidP="007A1E74">
      <w:pPr>
        <w:pStyle w:val="Sraopastraipa"/>
        <w:numPr>
          <w:ilvl w:val="0"/>
          <w:numId w:val="10"/>
        </w:numPr>
        <w:jc w:val="both"/>
        <w:rPr>
          <w:lang w:val="lt-LT"/>
        </w:rPr>
      </w:pPr>
      <w:r w:rsidRPr="007A1E74">
        <w:rPr>
          <w:rFonts w:eastAsia="Calibri"/>
          <w:lang w:val="lt"/>
        </w:rPr>
        <w:t>Parodos organizatoriai pasilieka teisę naudotis kūrybiniais darbais, juos fotografuoti ir publikuoti darželio elektroninėje svetainėje, socialiniuose tinkluose be papildomo autoriaus sutikimo.</w:t>
      </w:r>
    </w:p>
    <w:p w14:paraId="45EEC7F7" w14:textId="77777777" w:rsidR="00D321C7" w:rsidRPr="00D321C7" w:rsidRDefault="007949EC" w:rsidP="00D321C7">
      <w:pPr>
        <w:pStyle w:val="Sraopastraipa"/>
        <w:numPr>
          <w:ilvl w:val="0"/>
          <w:numId w:val="10"/>
        </w:numPr>
        <w:jc w:val="both"/>
        <w:rPr>
          <w:lang w:val="lt-LT"/>
        </w:rPr>
      </w:pPr>
      <w:r w:rsidRPr="007A1E74">
        <w:rPr>
          <w:bCs/>
          <w:lang w:val="lt-LT"/>
        </w:rPr>
        <w:t xml:space="preserve"> </w:t>
      </w:r>
      <w:r w:rsidRPr="007A1E74">
        <w:rPr>
          <w:bCs/>
          <w:lang w:val="lt"/>
        </w:rPr>
        <w:t>Darbai autoriams negrąžinami.</w:t>
      </w:r>
    </w:p>
    <w:p w14:paraId="22E86653" w14:textId="747A1B87" w:rsidR="00A217A3" w:rsidRPr="00D321C7" w:rsidRDefault="007949EC" w:rsidP="00D321C7">
      <w:pPr>
        <w:pStyle w:val="Sraopastraipa"/>
        <w:jc w:val="both"/>
        <w:rPr>
          <w:lang w:val="lt-LT"/>
        </w:rPr>
      </w:pPr>
      <w:r w:rsidRPr="00D321C7">
        <w:rPr>
          <w:b/>
          <w:lang w:val="lt-LT"/>
        </w:rPr>
        <w:lastRenderedPageBreak/>
        <w:t xml:space="preserve"> </w:t>
      </w:r>
      <w:r w:rsidRPr="00D321C7">
        <w:rPr>
          <w:b/>
          <w:lang w:val="lt"/>
        </w:rPr>
        <w:t xml:space="preserve">RESPUBLIKINĖ IKIMOKYKLINIO IR PRIEŠMOKYKLINIO UGDYMO ĮSTAIGŲ </w:t>
      </w:r>
    </w:p>
    <w:p w14:paraId="48AA3FCA" w14:textId="77777777" w:rsidR="00A217A3" w:rsidRPr="00F1131C" w:rsidRDefault="007949EC">
      <w:pPr>
        <w:ind w:firstLineChars="750" w:firstLine="1807"/>
        <w:jc w:val="both"/>
        <w:rPr>
          <w:b/>
          <w:lang w:val="lt"/>
        </w:rPr>
      </w:pPr>
      <w:r w:rsidRPr="00F1131C">
        <w:rPr>
          <w:b/>
          <w:lang w:val="lt"/>
        </w:rPr>
        <w:t xml:space="preserve">VAIKŲ, PEDAGOGŲ KŪRYBINIŲ DARBŲ PARODA </w:t>
      </w:r>
    </w:p>
    <w:p w14:paraId="465E06B8" w14:textId="77777777" w:rsidR="00A217A3" w:rsidRDefault="007949EC">
      <w:pPr>
        <w:ind w:firstLineChars="950" w:firstLine="2289"/>
        <w:jc w:val="both"/>
        <w:rPr>
          <w:b/>
          <w:lang w:val="lt-LT"/>
        </w:rPr>
      </w:pPr>
      <w:r w:rsidRPr="00F1131C">
        <w:rPr>
          <w:b/>
          <w:lang w:val="lt"/>
        </w:rPr>
        <w:t>„</w:t>
      </w:r>
      <w:r>
        <w:rPr>
          <w:b/>
          <w:lang w:val="lt-LT"/>
        </w:rPr>
        <w:t>ŽIBINTŲ PASAKA RUDENS SUTEMOSE”</w:t>
      </w:r>
    </w:p>
    <w:p w14:paraId="20348E9F" w14:textId="77777777" w:rsidR="00A217A3" w:rsidRPr="00F1131C" w:rsidRDefault="00A217A3">
      <w:pPr>
        <w:jc w:val="center"/>
        <w:rPr>
          <w:b/>
          <w:lang w:val="lt"/>
        </w:rPr>
      </w:pPr>
    </w:p>
    <w:p w14:paraId="1B503212" w14:textId="77777777" w:rsidR="00A217A3" w:rsidRDefault="007949EC">
      <w:pPr>
        <w:jc w:val="center"/>
      </w:pPr>
      <w:r>
        <w:rPr>
          <w:b/>
          <w:lang w:val="lt-LT"/>
        </w:rPr>
        <w:t xml:space="preserve">                                                                                                                          1</w:t>
      </w:r>
      <w:r>
        <w:rPr>
          <w:b/>
        </w:rPr>
        <w:t xml:space="preserve"> PRIEDAS</w:t>
      </w:r>
    </w:p>
    <w:p w14:paraId="6E9D9AE0" w14:textId="77777777" w:rsidR="00A217A3" w:rsidRDefault="007949EC">
      <w:pPr>
        <w:jc w:val="both"/>
        <w:rPr>
          <w:b/>
          <w:bCs/>
          <w:lang w:val="pl-PL"/>
        </w:rPr>
      </w:pPr>
      <w:r>
        <w:rPr>
          <w:b/>
          <w:lang w:val="lt-LT"/>
        </w:rPr>
        <w:t xml:space="preserve">                                                                 </w:t>
      </w:r>
      <w:r>
        <w:rPr>
          <w:b/>
          <w:bCs/>
          <w:lang w:val="pl-PL"/>
        </w:rPr>
        <w:t>DALYVIO ANKIETA</w:t>
      </w:r>
    </w:p>
    <w:tbl>
      <w:tblPr>
        <w:tblpPr w:leftFromText="180" w:rightFromText="180" w:vertAnchor="text" w:horzAnchor="margin" w:tblpXSpec="center" w:tblpY="119"/>
        <w:tblW w:w="9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2"/>
        <w:gridCol w:w="5049"/>
      </w:tblGrid>
      <w:tr w:rsidR="00A217A3" w14:paraId="594C78F3" w14:textId="77777777">
        <w:trPr>
          <w:trHeight w:val="392"/>
        </w:trPr>
        <w:tc>
          <w:tcPr>
            <w:tcW w:w="4202" w:type="dxa"/>
          </w:tcPr>
          <w:p w14:paraId="2F4B8860" w14:textId="77777777" w:rsidR="00A217A3" w:rsidRDefault="007949EC">
            <w:pPr>
              <w:rPr>
                <w:bCs/>
              </w:rPr>
            </w:pPr>
            <w:proofErr w:type="spellStart"/>
            <w:r>
              <w:rPr>
                <w:bCs/>
              </w:rPr>
              <w:t>Ugdymo</w:t>
            </w:r>
            <w:proofErr w:type="spellEnd"/>
            <w:r>
              <w:rPr>
                <w:bCs/>
              </w:rPr>
              <w:t xml:space="preserve"> </w:t>
            </w:r>
            <w:proofErr w:type="spellStart"/>
            <w:r>
              <w:rPr>
                <w:bCs/>
              </w:rPr>
              <w:t>įstaigos</w:t>
            </w:r>
            <w:proofErr w:type="spellEnd"/>
            <w:r>
              <w:rPr>
                <w:bCs/>
              </w:rPr>
              <w:t xml:space="preserve"> </w:t>
            </w:r>
            <w:proofErr w:type="spellStart"/>
            <w:r>
              <w:rPr>
                <w:bCs/>
              </w:rPr>
              <w:t>pavadinimas</w:t>
            </w:r>
            <w:proofErr w:type="spellEnd"/>
          </w:p>
        </w:tc>
        <w:tc>
          <w:tcPr>
            <w:tcW w:w="5049" w:type="dxa"/>
          </w:tcPr>
          <w:p w14:paraId="7FBB8E3B" w14:textId="77777777" w:rsidR="00A217A3" w:rsidRDefault="00A217A3">
            <w:pPr>
              <w:rPr>
                <w:bCs/>
              </w:rPr>
            </w:pPr>
          </w:p>
        </w:tc>
      </w:tr>
      <w:tr w:rsidR="00A217A3" w14:paraId="1A3BDA2F" w14:textId="77777777">
        <w:trPr>
          <w:trHeight w:val="387"/>
        </w:trPr>
        <w:tc>
          <w:tcPr>
            <w:tcW w:w="4202" w:type="dxa"/>
          </w:tcPr>
          <w:p w14:paraId="65C8E482" w14:textId="77777777" w:rsidR="00A217A3" w:rsidRDefault="007949EC">
            <w:pPr>
              <w:rPr>
                <w:bCs/>
              </w:rPr>
            </w:pPr>
            <w:proofErr w:type="spellStart"/>
            <w:r>
              <w:t>Dalyvaujančių</w:t>
            </w:r>
            <w:proofErr w:type="spellEnd"/>
            <w:r>
              <w:t xml:space="preserve"> </w:t>
            </w:r>
            <w:proofErr w:type="spellStart"/>
            <w:r>
              <w:t>vaikų</w:t>
            </w:r>
            <w:proofErr w:type="spellEnd"/>
            <w:r>
              <w:t xml:space="preserve"> </w:t>
            </w:r>
            <w:proofErr w:type="spellStart"/>
            <w:r>
              <w:t>amžius</w:t>
            </w:r>
            <w:proofErr w:type="spellEnd"/>
          </w:p>
        </w:tc>
        <w:tc>
          <w:tcPr>
            <w:tcW w:w="5049" w:type="dxa"/>
          </w:tcPr>
          <w:p w14:paraId="66F32E15" w14:textId="77777777" w:rsidR="00A217A3" w:rsidRDefault="00A217A3">
            <w:pPr>
              <w:rPr>
                <w:bCs/>
              </w:rPr>
            </w:pPr>
          </w:p>
        </w:tc>
      </w:tr>
      <w:tr w:rsidR="00A217A3" w14:paraId="01170A4E" w14:textId="77777777">
        <w:trPr>
          <w:trHeight w:val="392"/>
        </w:trPr>
        <w:tc>
          <w:tcPr>
            <w:tcW w:w="4202" w:type="dxa"/>
          </w:tcPr>
          <w:p w14:paraId="052E0EE6" w14:textId="77777777" w:rsidR="00A217A3" w:rsidRDefault="007949EC">
            <w:pPr>
              <w:rPr>
                <w:bCs/>
              </w:rPr>
            </w:pPr>
            <w:proofErr w:type="spellStart"/>
            <w:r>
              <w:rPr>
                <w:bCs/>
              </w:rPr>
              <w:t>Pedagogo</w:t>
            </w:r>
            <w:proofErr w:type="spellEnd"/>
            <w:r>
              <w:rPr>
                <w:bCs/>
              </w:rPr>
              <w:t xml:space="preserve"> </w:t>
            </w:r>
            <w:proofErr w:type="spellStart"/>
            <w:r>
              <w:rPr>
                <w:bCs/>
              </w:rPr>
              <w:t>vardas</w:t>
            </w:r>
            <w:proofErr w:type="spellEnd"/>
            <w:r>
              <w:rPr>
                <w:bCs/>
              </w:rPr>
              <w:t xml:space="preserve">, </w:t>
            </w:r>
            <w:proofErr w:type="spellStart"/>
            <w:r>
              <w:rPr>
                <w:bCs/>
              </w:rPr>
              <w:t>pavardė</w:t>
            </w:r>
            <w:proofErr w:type="spellEnd"/>
          </w:p>
        </w:tc>
        <w:tc>
          <w:tcPr>
            <w:tcW w:w="5049" w:type="dxa"/>
          </w:tcPr>
          <w:p w14:paraId="52FE4E84" w14:textId="77777777" w:rsidR="00A217A3" w:rsidRDefault="00A217A3">
            <w:pPr>
              <w:rPr>
                <w:bCs/>
              </w:rPr>
            </w:pPr>
          </w:p>
        </w:tc>
      </w:tr>
      <w:tr w:rsidR="00A217A3" w14:paraId="3C291830" w14:textId="77777777">
        <w:trPr>
          <w:trHeight w:val="340"/>
        </w:trPr>
        <w:tc>
          <w:tcPr>
            <w:tcW w:w="4202" w:type="dxa"/>
          </w:tcPr>
          <w:p w14:paraId="6BF2F879" w14:textId="77777777" w:rsidR="00A217A3" w:rsidRDefault="007949EC">
            <w:proofErr w:type="spellStart"/>
            <w:r>
              <w:t>Kūrybinio</w:t>
            </w:r>
            <w:proofErr w:type="spellEnd"/>
            <w:r>
              <w:t xml:space="preserve"> </w:t>
            </w:r>
            <w:proofErr w:type="spellStart"/>
            <w:r>
              <w:t>darbo</w:t>
            </w:r>
            <w:proofErr w:type="spellEnd"/>
            <w:r>
              <w:t xml:space="preserve"> </w:t>
            </w:r>
            <w:proofErr w:type="spellStart"/>
            <w:r>
              <w:t>pavadinimas</w:t>
            </w:r>
            <w:proofErr w:type="spellEnd"/>
          </w:p>
        </w:tc>
        <w:tc>
          <w:tcPr>
            <w:tcW w:w="5049" w:type="dxa"/>
          </w:tcPr>
          <w:p w14:paraId="63332541" w14:textId="77777777" w:rsidR="00A217A3" w:rsidRDefault="00A217A3">
            <w:pPr>
              <w:rPr>
                <w:bCs/>
              </w:rPr>
            </w:pPr>
          </w:p>
        </w:tc>
      </w:tr>
      <w:tr w:rsidR="00A217A3" w:rsidRPr="00D321C7" w14:paraId="2DCAD073" w14:textId="77777777">
        <w:trPr>
          <w:trHeight w:val="392"/>
        </w:trPr>
        <w:tc>
          <w:tcPr>
            <w:tcW w:w="4202" w:type="dxa"/>
          </w:tcPr>
          <w:p w14:paraId="0F91C0A8" w14:textId="77777777" w:rsidR="00A217A3" w:rsidRPr="00F1131C" w:rsidRDefault="007949EC">
            <w:pPr>
              <w:rPr>
                <w:lang w:val="pl-PL"/>
              </w:rPr>
            </w:pPr>
            <w:proofErr w:type="spellStart"/>
            <w:r w:rsidRPr="00F1131C">
              <w:rPr>
                <w:lang w:val="pl-PL"/>
              </w:rPr>
              <w:t>Pedagogo</w:t>
            </w:r>
            <w:proofErr w:type="spellEnd"/>
            <w:r w:rsidRPr="00F1131C">
              <w:rPr>
                <w:lang w:val="pl-PL"/>
              </w:rPr>
              <w:t xml:space="preserve"> el. </w:t>
            </w:r>
            <w:proofErr w:type="spellStart"/>
            <w:r w:rsidRPr="00F1131C">
              <w:rPr>
                <w:lang w:val="pl-PL"/>
              </w:rPr>
              <w:t>paštas</w:t>
            </w:r>
            <w:proofErr w:type="spellEnd"/>
            <w:r w:rsidRPr="00F1131C">
              <w:rPr>
                <w:lang w:val="pl-PL"/>
              </w:rPr>
              <w:t xml:space="preserve">, </w:t>
            </w:r>
            <w:proofErr w:type="spellStart"/>
            <w:r w:rsidRPr="00F1131C">
              <w:rPr>
                <w:lang w:val="pl-PL"/>
              </w:rPr>
              <w:t>telefono</w:t>
            </w:r>
            <w:proofErr w:type="spellEnd"/>
            <w:r w:rsidRPr="00F1131C">
              <w:rPr>
                <w:lang w:val="pl-PL"/>
              </w:rPr>
              <w:t xml:space="preserve"> </w:t>
            </w:r>
            <w:proofErr w:type="spellStart"/>
            <w:r w:rsidRPr="00F1131C">
              <w:rPr>
                <w:lang w:val="pl-PL"/>
              </w:rPr>
              <w:t>numeris</w:t>
            </w:r>
            <w:proofErr w:type="spellEnd"/>
          </w:p>
        </w:tc>
        <w:tc>
          <w:tcPr>
            <w:tcW w:w="5049" w:type="dxa"/>
          </w:tcPr>
          <w:p w14:paraId="6598B0FD" w14:textId="77777777" w:rsidR="00A217A3" w:rsidRPr="00F1131C" w:rsidRDefault="00A217A3">
            <w:pPr>
              <w:rPr>
                <w:bCs/>
                <w:lang w:val="pl-PL"/>
              </w:rPr>
            </w:pPr>
          </w:p>
        </w:tc>
      </w:tr>
    </w:tbl>
    <w:p w14:paraId="58AB8CE4" w14:textId="77777777" w:rsidR="00A217A3" w:rsidRPr="00F1131C" w:rsidRDefault="00A217A3">
      <w:pPr>
        <w:jc w:val="center"/>
        <w:rPr>
          <w:b/>
          <w:bCs/>
          <w:lang w:val="pl-PL"/>
        </w:rPr>
      </w:pPr>
    </w:p>
    <w:p w14:paraId="4848DABF" w14:textId="62185A7D" w:rsidR="00A217A3" w:rsidRPr="000E0883" w:rsidRDefault="007949EC" w:rsidP="000E0883">
      <w:pPr>
        <w:jc w:val="both"/>
        <w:rPr>
          <w:b/>
          <w:bCs/>
          <w:sz w:val="22"/>
          <w:lang w:val="pl-PL"/>
        </w:rPr>
      </w:pPr>
      <w:proofErr w:type="spellStart"/>
      <w:r w:rsidRPr="000E0883">
        <w:rPr>
          <w:b/>
          <w:bCs/>
          <w:sz w:val="22"/>
          <w:lang w:val="pl-PL"/>
        </w:rPr>
        <w:t>Užpildytą</w:t>
      </w:r>
      <w:proofErr w:type="spellEnd"/>
      <w:r w:rsidRPr="000E0883">
        <w:rPr>
          <w:b/>
          <w:bCs/>
          <w:sz w:val="22"/>
          <w:lang w:val="pl-PL"/>
        </w:rPr>
        <w:t xml:space="preserve"> </w:t>
      </w:r>
      <w:r w:rsidRPr="000E0883">
        <w:rPr>
          <w:b/>
          <w:bCs/>
          <w:sz w:val="22"/>
          <w:lang w:val="lt-LT"/>
        </w:rPr>
        <w:t xml:space="preserve">dalyvio </w:t>
      </w:r>
      <w:proofErr w:type="spellStart"/>
      <w:r w:rsidRPr="000E0883">
        <w:rPr>
          <w:b/>
          <w:bCs/>
          <w:sz w:val="22"/>
          <w:lang w:val="lt-LT"/>
        </w:rPr>
        <w:t>ankieta</w:t>
      </w:r>
      <w:proofErr w:type="spellEnd"/>
      <w:r w:rsidRPr="000E0883">
        <w:rPr>
          <w:b/>
          <w:bCs/>
          <w:sz w:val="22"/>
          <w:lang w:val="pl-PL"/>
        </w:rPr>
        <w:t xml:space="preserve"> </w:t>
      </w:r>
      <w:proofErr w:type="spellStart"/>
      <w:r w:rsidRPr="000E0883">
        <w:rPr>
          <w:b/>
          <w:bCs/>
          <w:sz w:val="22"/>
          <w:lang w:val="pl-PL"/>
        </w:rPr>
        <w:t>atsiųsti</w:t>
      </w:r>
      <w:proofErr w:type="spellEnd"/>
      <w:r w:rsidRPr="000E0883">
        <w:rPr>
          <w:b/>
          <w:bCs/>
          <w:sz w:val="22"/>
          <w:lang w:val="pl-PL"/>
        </w:rPr>
        <w:t xml:space="preserve"> </w:t>
      </w:r>
      <w:proofErr w:type="spellStart"/>
      <w:r w:rsidRPr="000E0883">
        <w:rPr>
          <w:b/>
          <w:bCs/>
          <w:sz w:val="22"/>
          <w:lang w:val="pl-PL"/>
        </w:rPr>
        <w:t>elektroniniu</w:t>
      </w:r>
      <w:proofErr w:type="spellEnd"/>
      <w:r w:rsidRPr="000E0883">
        <w:rPr>
          <w:b/>
          <w:bCs/>
          <w:sz w:val="22"/>
          <w:lang w:val="pl-PL"/>
        </w:rPr>
        <w:t xml:space="preserve"> </w:t>
      </w:r>
      <w:proofErr w:type="spellStart"/>
      <w:r w:rsidRPr="000E0883">
        <w:rPr>
          <w:b/>
          <w:bCs/>
          <w:sz w:val="22"/>
          <w:lang w:val="pl-PL"/>
        </w:rPr>
        <w:t>paštu</w:t>
      </w:r>
      <w:proofErr w:type="spellEnd"/>
      <w:r w:rsidRPr="000E0883">
        <w:rPr>
          <w:b/>
          <w:bCs/>
          <w:sz w:val="22"/>
          <w:lang w:val="pl-PL"/>
        </w:rPr>
        <w:t xml:space="preserve"> </w:t>
      </w:r>
      <w:proofErr w:type="spellStart"/>
      <w:r w:rsidRPr="000E0883">
        <w:rPr>
          <w:b/>
          <w:bCs/>
          <w:sz w:val="22"/>
          <w:lang w:val="lt-LT"/>
        </w:rPr>
        <w:t>ivona.garkavenka</w:t>
      </w:r>
      <w:proofErr w:type="spellEnd"/>
      <w:r w:rsidRPr="000E0883">
        <w:rPr>
          <w:b/>
          <w:bCs/>
          <w:sz w:val="22"/>
          <w:lang w:val="pl-PL"/>
        </w:rPr>
        <w:t>@g</w:t>
      </w:r>
      <w:r w:rsidRPr="000E0883">
        <w:rPr>
          <w:b/>
          <w:bCs/>
          <w:sz w:val="22"/>
          <w:lang w:val="lt-LT"/>
        </w:rPr>
        <w:t>m</w:t>
      </w:r>
      <w:r w:rsidRPr="000E0883">
        <w:rPr>
          <w:b/>
          <w:bCs/>
          <w:sz w:val="22"/>
          <w:lang w:val="pl-PL"/>
        </w:rPr>
        <w:t>ail.com</w:t>
      </w:r>
      <w:r w:rsidRPr="000E0883">
        <w:rPr>
          <w:sz w:val="22"/>
          <w:lang w:val="pl-PL"/>
        </w:rPr>
        <w:t xml:space="preserve"> </w:t>
      </w:r>
      <w:proofErr w:type="spellStart"/>
      <w:proofErr w:type="gramStart"/>
      <w:r w:rsidRPr="000E0883">
        <w:rPr>
          <w:b/>
          <w:bCs/>
          <w:sz w:val="22"/>
          <w:lang w:val="pl-PL"/>
        </w:rPr>
        <w:t>iki</w:t>
      </w:r>
      <w:proofErr w:type="spellEnd"/>
      <w:r w:rsidRPr="000E0883">
        <w:rPr>
          <w:b/>
          <w:bCs/>
          <w:sz w:val="22"/>
          <w:lang w:val="pl-PL"/>
        </w:rPr>
        <w:t xml:space="preserve"> </w:t>
      </w:r>
      <w:r w:rsidR="000E0883">
        <w:rPr>
          <w:b/>
          <w:bCs/>
          <w:sz w:val="22"/>
          <w:lang w:val="pl-PL"/>
        </w:rPr>
        <w:t xml:space="preserve"> </w:t>
      </w:r>
      <w:r w:rsidRPr="000E0883">
        <w:rPr>
          <w:b/>
          <w:bCs/>
          <w:sz w:val="22"/>
          <w:lang w:val="pl-PL"/>
        </w:rPr>
        <w:t>2026</w:t>
      </w:r>
      <w:proofErr w:type="gramEnd"/>
      <w:r w:rsidRPr="000E0883">
        <w:rPr>
          <w:b/>
          <w:bCs/>
          <w:sz w:val="22"/>
          <w:lang w:val="pl-PL"/>
        </w:rPr>
        <w:t>-11-20.</w:t>
      </w:r>
    </w:p>
    <w:p w14:paraId="2DFCBC03" w14:textId="77777777" w:rsidR="00A217A3" w:rsidRPr="000E0883" w:rsidRDefault="007949EC" w:rsidP="000E0883">
      <w:pPr>
        <w:jc w:val="both"/>
        <w:rPr>
          <w:b/>
          <w:bCs/>
          <w:sz w:val="22"/>
          <w:lang w:val="pl-PL"/>
        </w:rPr>
      </w:pPr>
      <w:proofErr w:type="spellStart"/>
      <w:r w:rsidRPr="000E0883">
        <w:rPr>
          <w:b/>
          <w:bCs/>
          <w:sz w:val="22"/>
          <w:lang w:val="pl-PL"/>
        </w:rPr>
        <w:t>Elektroninio</w:t>
      </w:r>
      <w:proofErr w:type="spellEnd"/>
      <w:r w:rsidRPr="000E0883">
        <w:rPr>
          <w:b/>
          <w:bCs/>
          <w:sz w:val="22"/>
          <w:lang w:val="pl-PL"/>
        </w:rPr>
        <w:t xml:space="preserve"> </w:t>
      </w:r>
      <w:proofErr w:type="spellStart"/>
      <w:r w:rsidRPr="000E0883">
        <w:rPr>
          <w:b/>
          <w:bCs/>
          <w:sz w:val="22"/>
          <w:lang w:val="pl-PL"/>
        </w:rPr>
        <w:t>laiško</w:t>
      </w:r>
      <w:proofErr w:type="spellEnd"/>
      <w:r w:rsidRPr="000E0883">
        <w:rPr>
          <w:b/>
          <w:bCs/>
          <w:sz w:val="22"/>
          <w:lang w:val="pl-PL"/>
        </w:rPr>
        <w:t xml:space="preserve"> </w:t>
      </w:r>
      <w:proofErr w:type="spellStart"/>
      <w:r w:rsidRPr="000E0883">
        <w:rPr>
          <w:b/>
          <w:bCs/>
          <w:sz w:val="22"/>
          <w:lang w:val="pl-PL"/>
        </w:rPr>
        <w:t>tema</w:t>
      </w:r>
      <w:proofErr w:type="spellEnd"/>
      <w:r w:rsidRPr="000E0883">
        <w:rPr>
          <w:b/>
          <w:bCs/>
          <w:sz w:val="22"/>
          <w:lang w:val="pl-PL"/>
        </w:rPr>
        <w:t xml:space="preserve">: </w:t>
      </w:r>
      <w:proofErr w:type="spellStart"/>
      <w:r w:rsidRPr="000E0883">
        <w:rPr>
          <w:b/>
          <w:bCs/>
          <w:sz w:val="22"/>
          <w:lang w:val="pl-PL"/>
        </w:rPr>
        <w:t>registracija</w:t>
      </w:r>
      <w:proofErr w:type="spellEnd"/>
      <w:r w:rsidRPr="000E0883">
        <w:rPr>
          <w:b/>
          <w:bCs/>
          <w:sz w:val="22"/>
          <w:lang w:val="pl-PL"/>
        </w:rPr>
        <w:t xml:space="preserve"> parodai</w:t>
      </w:r>
    </w:p>
    <w:p w14:paraId="53C584C6" w14:textId="77777777" w:rsidR="00A217A3" w:rsidRPr="00F1131C" w:rsidRDefault="00A217A3">
      <w:pPr>
        <w:jc w:val="both"/>
        <w:rPr>
          <w:b/>
          <w:bCs/>
          <w:lang w:val="pl-PL"/>
        </w:rPr>
      </w:pPr>
    </w:p>
    <w:p w14:paraId="5B8376EC" w14:textId="77777777" w:rsidR="00A217A3" w:rsidRPr="00F1131C" w:rsidRDefault="00A217A3">
      <w:pPr>
        <w:rPr>
          <w:lang w:val="pl-PL"/>
        </w:rPr>
      </w:pPr>
    </w:p>
    <w:p w14:paraId="5D761127" w14:textId="77777777" w:rsidR="00A217A3" w:rsidRDefault="007949EC">
      <w:pPr>
        <w:jc w:val="center"/>
        <w:rPr>
          <w:b/>
          <w:lang w:val="lt-LT"/>
        </w:rPr>
      </w:pPr>
      <w:r>
        <w:rPr>
          <w:b/>
          <w:lang w:val="lt-LT"/>
        </w:rPr>
        <w:t xml:space="preserve">    </w:t>
      </w:r>
      <w:r w:rsidRPr="00F1131C">
        <w:rPr>
          <w:b/>
          <w:lang w:val="pl-PL"/>
        </w:rPr>
        <w:t>KŪRYBINIO DARBO KORTELĖ</w:t>
      </w:r>
      <w:r>
        <w:rPr>
          <w:b/>
          <w:lang w:val="lt-LT"/>
        </w:rPr>
        <w:t xml:space="preserve">                    </w:t>
      </w:r>
    </w:p>
    <w:p w14:paraId="157CE1B5" w14:textId="77777777" w:rsidR="00A217A3" w:rsidRDefault="007949EC">
      <w:pPr>
        <w:jc w:val="center"/>
        <w:rPr>
          <w:b/>
          <w:lang w:val="lt-LT"/>
        </w:rPr>
      </w:pPr>
      <w:r>
        <w:rPr>
          <w:b/>
          <w:lang w:val="lt-LT"/>
        </w:rPr>
        <w:t xml:space="preserve">                                                                                                                         2</w:t>
      </w:r>
      <w:r>
        <w:rPr>
          <w:b/>
        </w:rPr>
        <w:t xml:space="preserve"> PRIEDAS</w:t>
      </w:r>
      <w:r>
        <w:rPr>
          <w:b/>
          <w:lang w:val="lt-LT"/>
        </w:rPr>
        <w:t xml:space="preserve"> </w:t>
      </w:r>
    </w:p>
    <w:p w14:paraId="72EB9CBD" w14:textId="77777777" w:rsidR="00A217A3" w:rsidRDefault="00A217A3">
      <w:pPr>
        <w:jc w:val="center"/>
        <w:rPr>
          <w:b/>
        </w:rPr>
      </w:pPr>
    </w:p>
    <w:tbl>
      <w:tblPr>
        <w:tblStyle w:val="Lentelstinklelis"/>
        <w:tblW w:w="0" w:type="auto"/>
        <w:tblLook w:val="04A0" w:firstRow="1" w:lastRow="0" w:firstColumn="1" w:lastColumn="0" w:noHBand="0" w:noVBand="1"/>
      </w:tblPr>
      <w:tblGrid>
        <w:gridCol w:w="5665"/>
      </w:tblGrid>
      <w:tr w:rsidR="00A217A3" w14:paraId="2D386E04" w14:textId="77777777">
        <w:tc>
          <w:tcPr>
            <w:tcW w:w="5665" w:type="dxa"/>
          </w:tcPr>
          <w:p w14:paraId="53E90382" w14:textId="77777777" w:rsidR="00A217A3" w:rsidRDefault="007949EC">
            <w:pPr>
              <w:rPr>
                <w:b/>
                <w:bCs/>
                <w:sz w:val="40"/>
                <w:szCs w:val="40"/>
                <w:lang w:val="ru-RU"/>
              </w:rPr>
            </w:pPr>
            <w:proofErr w:type="spellStart"/>
            <w:r>
              <w:rPr>
                <w:b/>
                <w:bCs/>
                <w:sz w:val="40"/>
                <w:szCs w:val="40"/>
                <w:lang w:val="ru-RU"/>
              </w:rPr>
              <w:t>Ugdymo</w:t>
            </w:r>
            <w:proofErr w:type="spellEnd"/>
            <w:r>
              <w:rPr>
                <w:b/>
                <w:bCs/>
                <w:sz w:val="40"/>
                <w:szCs w:val="40"/>
                <w:lang w:val="ru-RU"/>
              </w:rPr>
              <w:t xml:space="preserve"> </w:t>
            </w:r>
            <w:proofErr w:type="spellStart"/>
            <w:r>
              <w:rPr>
                <w:b/>
                <w:bCs/>
                <w:sz w:val="40"/>
                <w:szCs w:val="40"/>
                <w:lang w:val="ru-RU"/>
              </w:rPr>
              <w:t>įstaigos</w:t>
            </w:r>
            <w:proofErr w:type="spellEnd"/>
            <w:r>
              <w:rPr>
                <w:b/>
                <w:bCs/>
                <w:sz w:val="40"/>
                <w:szCs w:val="40"/>
                <w:lang w:val="ru-RU"/>
              </w:rPr>
              <w:t xml:space="preserve"> </w:t>
            </w:r>
            <w:proofErr w:type="spellStart"/>
            <w:r>
              <w:rPr>
                <w:b/>
                <w:bCs/>
                <w:sz w:val="40"/>
                <w:szCs w:val="40"/>
                <w:lang w:val="ru-RU"/>
              </w:rPr>
              <w:t>pavadinimas</w:t>
            </w:r>
            <w:proofErr w:type="spellEnd"/>
          </w:p>
        </w:tc>
      </w:tr>
      <w:tr w:rsidR="00A217A3" w14:paraId="27BFB461" w14:textId="77777777">
        <w:tc>
          <w:tcPr>
            <w:tcW w:w="5665" w:type="dxa"/>
          </w:tcPr>
          <w:p w14:paraId="68E1567C" w14:textId="77777777" w:rsidR="00A217A3" w:rsidRDefault="007949EC">
            <w:pPr>
              <w:rPr>
                <w:b/>
                <w:bCs/>
                <w:sz w:val="40"/>
                <w:szCs w:val="40"/>
                <w:lang w:val="ru-RU"/>
              </w:rPr>
            </w:pPr>
            <w:proofErr w:type="spellStart"/>
            <w:r>
              <w:rPr>
                <w:b/>
                <w:bCs/>
                <w:sz w:val="40"/>
                <w:szCs w:val="40"/>
                <w:lang w:val="ru-RU"/>
              </w:rPr>
              <w:t>Kūrybinio</w:t>
            </w:r>
            <w:proofErr w:type="spellEnd"/>
            <w:r>
              <w:rPr>
                <w:b/>
                <w:bCs/>
                <w:sz w:val="40"/>
                <w:szCs w:val="40"/>
                <w:lang w:val="ru-RU"/>
              </w:rPr>
              <w:t xml:space="preserve"> </w:t>
            </w:r>
            <w:proofErr w:type="spellStart"/>
            <w:r>
              <w:rPr>
                <w:b/>
                <w:bCs/>
                <w:sz w:val="40"/>
                <w:szCs w:val="40"/>
                <w:lang w:val="ru-RU"/>
              </w:rPr>
              <w:t>darbo</w:t>
            </w:r>
            <w:proofErr w:type="spellEnd"/>
            <w:r>
              <w:rPr>
                <w:b/>
                <w:bCs/>
                <w:sz w:val="40"/>
                <w:szCs w:val="40"/>
                <w:lang w:val="ru-RU"/>
              </w:rPr>
              <w:t xml:space="preserve"> </w:t>
            </w:r>
            <w:proofErr w:type="spellStart"/>
            <w:r>
              <w:rPr>
                <w:b/>
                <w:bCs/>
                <w:sz w:val="40"/>
                <w:szCs w:val="40"/>
                <w:lang w:val="ru-RU"/>
              </w:rPr>
              <w:t>pavadinimas</w:t>
            </w:r>
            <w:proofErr w:type="spellEnd"/>
          </w:p>
        </w:tc>
      </w:tr>
      <w:tr w:rsidR="00A217A3" w14:paraId="0DD53F2D" w14:textId="77777777">
        <w:tc>
          <w:tcPr>
            <w:tcW w:w="5665" w:type="dxa"/>
          </w:tcPr>
          <w:p w14:paraId="0077C535" w14:textId="77777777" w:rsidR="00A217A3" w:rsidRDefault="007949EC">
            <w:pPr>
              <w:rPr>
                <w:b/>
                <w:bCs/>
                <w:sz w:val="40"/>
                <w:szCs w:val="40"/>
                <w:lang w:val="ru-RU"/>
              </w:rPr>
            </w:pPr>
            <w:proofErr w:type="spellStart"/>
            <w:r>
              <w:rPr>
                <w:b/>
                <w:bCs/>
                <w:sz w:val="40"/>
                <w:szCs w:val="40"/>
                <w:lang w:val="ru-RU"/>
              </w:rPr>
              <w:t>Autoriaus</w:t>
            </w:r>
            <w:proofErr w:type="spellEnd"/>
            <w:r>
              <w:rPr>
                <w:b/>
                <w:bCs/>
                <w:sz w:val="40"/>
                <w:szCs w:val="40"/>
                <w:lang w:val="ru-RU"/>
              </w:rPr>
              <w:t xml:space="preserve"> vardas, pavardė</w:t>
            </w:r>
          </w:p>
        </w:tc>
      </w:tr>
    </w:tbl>
    <w:p w14:paraId="48E54850" w14:textId="77777777" w:rsidR="00A217A3" w:rsidRDefault="00A217A3"/>
    <w:p w14:paraId="1F13F56D" w14:textId="77777777" w:rsidR="00A217A3" w:rsidRDefault="00A217A3"/>
    <w:p w14:paraId="5BBB15FC" w14:textId="77777777" w:rsidR="00A217A3" w:rsidRDefault="00A217A3"/>
    <w:p w14:paraId="7EC21635" w14:textId="77777777" w:rsidR="00A217A3" w:rsidRDefault="00A217A3"/>
    <w:p w14:paraId="76DAF0E0" w14:textId="77777777" w:rsidR="00A217A3" w:rsidRDefault="00A217A3"/>
    <w:p w14:paraId="4857CADE" w14:textId="77777777" w:rsidR="00A217A3" w:rsidRDefault="00A217A3"/>
    <w:p w14:paraId="6B0E8C79" w14:textId="77777777" w:rsidR="00A217A3" w:rsidRDefault="00A217A3"/>
    <w:p w14:paraId="282FF864" w14:textId="77777777" w:rsidR="00A217A3" w:rsidRDefault="00A217A3">
      <w:pPr>
        <w:rPr>
          <w:rFonts w:ascii="SimSun" w:eastAsia="SimSun" w:hAnsi="SimSun" w:cs="SimSun"/>
          <w:lang w:val="lt-LT"/>
        </w:rPr>
      </w:pPr>
    </w:p>
    <w:p w14:paraId="5358E6AC" w14:textId="77777777" w:rsidR="00A217A3" w:rsidRDefault="00A217A3">
      <w:pPr>
        <w:rPr>
          <w:rFonts w:ascii="SimSun" w:eastAsia="SimSun" w:hAnsi="SimSun" w:cs="SimSun"/>
        </w:rPr>
      </w:pPr>
    </w:p>
    <w:p w14:paraId="1496463A" w14:textId="77777777" w:rsidR="00A217A3" w:rsidRDefault="00A217A3">
      <w:pPr>
        <w:rPr>
          <w:rFonts w:ascii="SimSun" w:eastAsia="SimSun" w:hAnsi="SimSun" w:cs="SimSun"/>
        </w:rPr>
      </w:pPr>
    </w:p>
    <w:p w14:paraId="6410EE91" w14:textId="77777777" w:rsidR="00A217A3" w:rsidRDefault="00A217A3">
      <w:pPr>
        <w:rPr>
          <w:rFonts w:ascii="SimSun" w:eastAsia="SimSun" w:hAnsi="SimSun" w:cs="SimSun"/>
        </w:rPr>
      </w:pPr>
    </w:p>
    <w:p w14:paraId="789D2629" w14:textId="77777777" w:rsidR="00A217A3" w:rsidRDefault="00A217A3">
      <w:pPr>
        <w:rPr>
          <w:rFonts w:ascii="SimSun" w:eastAsia="SimSun" w:hAnsi="SimSun" w:cs="SimSun"/>
        </w:rPr>
      </w:pPr>
    </w:p>
    <w:p w14:paraId="3FCDEBE7" w14:textId="77777777" w:rsidR="00A217A3" w:rsidRDefault="00A217A3">
      <w:pPr>
        <w:rPr>
          <w:rFonts w:ascii="SimSun" w:eastAsia="SimSun" w:hAnsi="SimSun" w:cs="SimSun"/>
        </w:rPr>
      </w:pPr>
    </w:p>
    <w:p w14:paraId="59DFE43E" w14:textId="77777777" w:rsidR="00A217A3" w:rsidRDefault="00A217A3">
      <w:pPr>
        <w:rPr>
          <w:rFonts w:ascii="SimSun" w:eastAsia="SimSun" w:hAnsi="SimSun" w:cs="SimSun"/>
        </w:rPr>
      </w:pPr>
    </w:p>
    <w:p w14:paraId="7D440ADE" w14:textId="77777777" w:rsidR="00A217A3" w:rsidRDefault="00A217A3">
      <w:pPr>
        <w:rPr>
          <w:rFonts w:ascii="SimSun" w:eastAsia="SimSun" w:hAnsi="SimSun" w:cs="SimSun"/>
        </w:rPr>
      </w:pPr>
    </w:p>
    <w:p w14:paraId="3661D984" w14:textId="77777777" w:rsidR="00A217A3" w:rsidRDefault="00A217A3">
      <w:pPr>
        <w:rPr>
          <w:rFonts w:ascii="SimSun" w:eastAsia="SimSun" w:hAnsi="SimSun" w:cs="SimSun"/>
        </w:rPr>
      </w:pPr>
    </w:p>
    <w:p w14:paraId="62E261F6" w14:textId="77777777" w:rsidR="00A217A3" w:rsidRDefault="00A217A3">
      <w:pPr>
        <w:rPr>
          <w:rFonts w:ascii="SimSun" w:eastAsia="SimSun" w:hAnsi="SimSun" w:cs="SimSun"/>
        </w:rPr>
      </w:pPr>
    </w:p>
    <w:p w14:paraId="21D4FF5F" w14:textId="77777777" w:rsidR="00A217A3" w:rsidRDefault="00A217A3">
      <w:pPr>
        <w:rPr>
          <w:rFonts w:ascii="SimSun" w:eastAsia="SimSun" w:hAnsi="SimSun" w:cs="SimSun"/>
        </w:rPr>
      </w:pPr>
    </w:p>
    <w:p w14:paraId="0355B3A9" w14:textId="77777777" w:rsidR="00A217A3" w:rsidRDefault="00A217A3">
      <w:pPr>
        <w:rPr>
          <w:rFonts w:ascii="SimSun" w:eastAsia="SimSun" w:hAnsi="SimSun" w:cs="SimSun"/>
        </w:rPr>
      </w:pPr>
    </w:p>
    <w:p w14:paraId="09DA0D33" w14:textId="77777777" w:rsidR="00A217A3" w:rsidRDefault="00A217A3">
      <w:pPr>
        <w:rPr>
          <w:rFonts w:ascii="SimSun" w:eastAsia="SimSun" w:hAnsi="SimSun" w:cs="SimSun"/>
        </w:rPr>
      </w:pPr>
    </w:p>
    <w:p w14:paraId="0D3916DA" w14:textId="77777777" w:rsidR="00A217A3" w:rsidRDefault="00A217A3">
      <w:pPr>
        <w:rPr>
          <w:rFonts w:ascii="SimSun" w:eastAsia="SimSun" w:hAnsi="SimSun" w:cs="SimSun"/>
        </w:rPr>
      </w:pPr>
    </w:p>
    <w:p w14:paraId="622E5AF2" w14:textId="77777777" w:rsidR="00A217A3" w:rsidRDefault="00A217A3">
      <w:pPr>
        <w:rPr>
          <w:rFonts w:cs="Times New Roman"/>
          <w:sz w:val="28"/>
          <w:szCs w:val="28"/>
        </w:rPr>
      </w:pPr>
    </w:p>
    <w:sectPr w:rsidR="00A217A3">
      <w:pgSz w:w="12240" w:h="15840"/>
      <w:pgMar w:top="1247"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56FBF" w14:textId="77777777" w:rsidR="007949EC" w:rsidRDefault="007949EC">
      <w:pPr>
        <w:spacing w:line="240" w:lineRule="auto"/>
      </w:pPr>
      <w:r>
        <w:separator/>
      </w:r>
    </w:p>
  </w:endnote>
  <w:endnote w:type="continuationSeparator" w:id="0">
    <w:p w14:paraId="4E60CB2C" w14:textId="77777777" w:rsidR="007949EC" w:rsidRDefault="007949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27DEA" w14:textId="77777777" w:rsidR="007949EC" w:rsidRDefault="007949EC">
      <w:pPr>
        <w:spacing w:after="0"/>
      </w:pPr>
      <w:r>
        <w:separator/>
      </w:r>
    </w:p>
  </w:footnote>
  <w:footnote w:type="continuationSeparator" w:id="0">
    <w:p w14:paraId="1909E208" w14:textId="77777777" w:rsidR="007949EC" w:rsidRDefault="007949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95D8"/>
      </v:shape>
    </w:pict>
  </w:numPicBullet>
  <w:abstractNum w:abstractNumId="0" w15:restartNumberingAfterBreak="0">
    <w:nsid w:val="F7ABC7B1"/>
    <w:multiLevelType w:val="singleLevel"/>
    <w:tmpl w:val="F7ABC7B1"/>
    <w:lvl w:ilvl="0">
      <w:start w:val="1"/>
      <w:numFmt w:val="upperRoman"/>
      <w:suff w:val="space"/>
      <w:lvlText w:val="%1."/>
      <w:lvlJc w:val="left"/>
    </w:lvl>
  </w:abstractNum>
  <w:abstractNum w:abstractNumId="1" w15:restartNumberingAfterBreak="0">
    <w:nsid w:val="FFFFFF7E"/>
    <w:multiLevelType w:val="singleLevel"/>
    <w:tmpl w:val="FFFFFF7E"/>
    <w:lvl w:ilvl="0">
      <w:start w:val="1"/>
      <w:numFmt w:val="decimal"/>
      <w:pStyle w:val="Sraassunumeriais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Sraassunumeriais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Sraassuenkleliais3"/>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Sraassuenkleliais2"/>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Sraassunumeriais"/>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Sraassuenkleliais"/>
      <w:lvlText w:val=""/>
      <w:lvlJc w:val="left"/>
      <w:pPr>
        <w:tabs>
          <w:tab w:val="left" w:pos="360"/>
        </w:tabs>
        <w:ind w:left="360" w:hanging="360"/>
      </w:pPr>
      <w:rPr>
        <w:rFonts w:ascii="Symbol" w:hAnsi="Symbol" w:hint="default"/>
      </w:rPr>
    </w:lvl>
  </w:abstractNum>
  <w:abstractNum w:abstractNumId="7" w15:restartNumberingAfterBreak="0">
    <w:nsid w:val="05640ED9"/>
    <w:multiLevelType w:val="hybridMultilevel"/>
    <w:tmpl w:val="AF084AC8"/>
    <w:lvl w:ilvl="0" w:tplc="BE6E17D6">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485D7F"/>
    <w:multiLevelType w:val="hybridMultilevel"/>
    <w:tmpl w:val="114AB1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290303A"/>
    <w:multiLevelType w:val="hybridMultilevel"/>
    <w:tmpl w:val="D676F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700E45"/>
    <w:multiLevelType w:val="hybridMultilevel"/>
    <w:tmpl w:val="6388B2A0"/>
    <w:lvl w:ilvl="0" w:tplc="0809000F">
      <w:start w:val="1"/>
      <w:numFmt w:val="decimal"/>
      <w:lvlText w:val="%1."/>
      <w:lvlJc w:val="left"/>
      <w:pPr>
        <w:ind w:left="848" w:hanging="360"/>
      </w:pPr>
    </w:lvl>
    <w:lvl w:ilvl="1" w:tplc="08090019" w:tentative="1">
      <w:start w:val="1"/>
      <w:numFmt w:val="lowerLetter"/>
      <w:lvlText w:val="%2."/>
      <w:lvlJc w:val="left"/>
      <w:pPr>
        <w:ind w:left="1568" w:hanging="360"/>
      </w:pPr>
    </w:lvl>
    <w:lvl w:ilvl="2" w:tplc="0809001B" w:tentative="1">
      <w:start w:val="1"/>
      <w:numFmt w:val="lowerRoman"/>
      <w:lvlText w:val="%3."/>
      <w:lvlJc w:val="right"/>
      <w:pPr>
        <w:ind w:left="2288" w:hanging="180"/>
      </w:pPr>
    </w:lvl>
    <w:lvl w:ilvl="3" w:tplc="0809000F" w:tentative="1">
      <w:start w:val="1"/>
      <w:numFmt w:val="decimal"/>
      <w:lvlText w:val="%4."/>
      <w:lvlJc w:val="left"/>
      <w:pPr>
        <w:ind w:left="3008" w:hanging="360"/>
      </w:pPr>
    </w:lvl>
    <w:lvl w:ilvl="4" w:tplc="08090019" w:tentative="1">
      <w:start w:val="1"/>
      <w:numFmt w:val="lowerLetter"/>
      <w:lvlText w:val="%5."/>
      <w:lvlJc w:val="left"/>
      <w:pPr>
        <w:ind w:left="3728" w:hanging="360"/>
      </w:pPr>
    </w:lvl>
    <w:lvl w:ilvl="5" w:tplc="0809001B" w:tentative="1">
      <w:start w:val="1"/>
      <w:numFmt w:val="lowerRoman"/>
      <w:lvlText w:val="%6."/>
      <w:lvlJc w:val="right"/>
      <w:pPr>
        <w:ind w:left="4448" w:hanging="180"/>
      </w:pPr>
    </w:lvl>
    <w:lvl w:ilvl="6" w:tplc="0809000F" w:tentative="1">
      <w:start w:val="1"/>
      <w:numFmt w:val="decimal"/>
      <w:lvlText w:val="%7."/>
      <w:lvlJc w:val="left"/>
      <w:pPr>
        <w:ind w:left="5168" w:hanging="360"/>
      </w:pPr>
    </w:lvl>
    <w:lvl w:ilvl="7" w:tplc="08090019" w:tentative="1">
      <w:start w:val="1"/>
      <w:numFmt w:val="lowerLetter"/>
      <w:lvlText w:val="%8."/>
      <w:lvlJc w:val="left"/>
      <w:pPr>
        <w:ind w:left="5888" w:hanging="360"/>
      </w:pPr>
    </w:lvl>
    <w:lvl w:ilvl="8" w:tplc="0809001B" w:tentative="1">
      <w:start w:val="1"/>
      <w:numFmt w:val="lowerRoman"/>
      <w:lvlText w:val="%9."/>
      <w:lvlJc w:val="right"/>
      <w:pPr>
        <w:ind w:left="6608" w:hanging="180"/>
      </w:pPr>
    </w:lvl>
  </w:abstractNum>
  <w:abstractNum w:abstractNumId="11" w15:restartNumberingAfterBreak="0">
    <w:nsid w:val="5DD343ED"/>
    <w:multiLevelType w:val="hybridMultilevel"/>
    <w:tmpl w:val="5E0C873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D87657"/>
    <w:multiLevelType w:val="hybridMultilevel"/>
    <w:tmpl w:val="4F669360"/>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13" w15:restartNumberingAfterBreak="0">
    <w:nsid w:val="700E2A24"/>
    <w:multiLevelType w:val="hybridMultilevel"/>
    <w:tmpl w:val="B8F4EA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43A1BB9"/>
    <w:multiLevelType w:val="hybridMultilevel"/>
    <w:tmpl w:val="5902F58A"/>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num w:numId="1" w16cid:durableId="2088501815">
    <w:abstractNumId w:val="6"/>
  </w:num>
  <w:num w:numId="2" w16cid:durableId="842549639">
    <w:abstractNumId w:val="4"/>
  </w:num>
  <w:num w:numId="3" w16cid:durableId="22556941">
    <w:abstractNumId w:val="3"/>
  </w:num>
  <w:num w:numId="4" w16cid:durableId="164637253">
    <w:abstractNumId w:val="5"/>
  </w:num>
  <w:num w:numId="5" w16cid:durableId="528956763">
    <w:abstractNumId w:val="2"/>
  </w:num>
  <w:num w:numId="6" w16cid:durableId="776412807">
    <w:abstractNumId w:val="1"/>
  </w:num>
  <w:num w:numId="7" w16cid:durableId="758597542">
    <w:abstractNumId w:val="0"/>
  </w:num>
  <w:num w:numId="8" w16cid:durableId="2047018813">
    <w:abstractNumId w:val="7"/>
  </w:num>
  <w:num w:numId="9" w16cid:durableId="910769540">
    <w:abstractNumId w:val="8"/>
  </w:num>
  <w:num w:numId="10" w16cid:durableId="1674456922">
    <w:abstractNumId w:val="9"/>
  </w:num>
  <w:num w:numId="11" w16cid:durableId="1792288799">
    <w:abstractNumId w:val="13"/>
  </w:num>
  <w:num w:numId="12" w16cid:durableId="2096903537">
    <w:abstractNumId w:val="11"/>
  </w:num>
  <w:num w:numId="13" w16cid:durableId="609824726">
    <w:abstractNumId w:val="14"/>
  </w:num>
  <w:num w:numId="14" w16cid:durableId="1103307723">
    <w:abstractNumId w:val="12"/>
  </w:num>
  <w:num w:numId="15" w16cid:durableId="2203326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0883"/>
    <w:rsid w:val="0015074B"/>
    <w:rsid w:val="001D5688"/>
    <w:rsid w:val="0029639D"/>
    <w:rsid w:val="00326F90"/>
    <w:rsid w:val="003F48D5"/>
    <w:rsid w:val="00490804"/>
    <w:rsid w:val="0064160A"/>
    <w:rsid w:val="007949EC"/>
    <w:rsid w:val="007A1E74"/>
    <w:rsid w:val="008174DC"/>
    <w:rsid w:val="008B7A92"/>
    <w:rsid w:val="00986806"/>
    <w:rsid w:val="00A217A3"/>
    <w:rsid w:val="00AA1D8D"/>
    <w:rsid w:val="00B47730"/>
    <w:rsid w:val="00CB0664"/>
    <w:rsid w:val="00CC16EE"/>
    <w:rsid w:val="00D21FBF"/>
    <w:rsid w:val="00D321C7"/>
    <w:rsid w:val="00E8092C"/>
    <w:rsid w:val="00F1131C"/>
    <w:rsid w:val="00FC693F"/>
    <w:rsid w:val="021104DE"/>
    <w:rsid w:val="023C1A5D"/>
    <w:rsid w:val="07417AB5"/>
    <w:rsid w:val="08882065"/>
    <w:rsid w:val="0D376F0B"/>
    <w:rsid w:val="0FC10A69"/>
    <w:rsid w:val="17CA55C8"/>
    <w:rsid w:val="1CFF359F"/>
    <w:rsid w:val="1D3D74D4"/>
    <w:rsid w:val="21540FBA"/>
    <w:rsid w:val="22F84AE5"/>
    <w:rsid w:val="254C584E"/>
    <w:rsid w:val="26610E6A"/>
    <w:rsid w:val="27373EF2"/>
    <w:rsid w:val="277D4859"/>
    <w:rsid w:val="315658FD"/>
    <w:rsid w:val="31856A07"/>
    <w:rsid w:val="3288355A"/>
    <w:rsid w:val="38AF3C75"/>
    <w:rsid w:val="3C2F49DA"/>
    <w:rsid w:val="3D5001A7"/>
    <w:rsid w:val="3FE516C5"/>
    <w:rsid w:val="40A90D9E"/>
    <w:rsid w:val="43AD3AE1"/>
    <w:rsid w:val="471E27CE"/>
    <w:rsid w:val="51B40379"/>
    <w:rsid w:val="51C86C0E"/>
    <w:rsid w:val="61BC7017"/>
    <w:rsid w:val="67457CA9"/>
    <w:rsid w:val="6F86483A"/>
    <w:rsid w:val="75524BE6"/>
    <w:rsid w:val="76322C7A"/>
    <w:rsid w:val="7CFB6586"/>
    <w:rsid w:val="7D772A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C49A80"/>
  <w14:defaultImageDpi w14:val="300"/>
  <w15:docId w15:val="{30BAF4E4-E622-4315-AD39-34A9202F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lsdException w:name="Medium List 2" w:uiPriority="66" w:qFormat="1"/>
    <w:lsdException w:name="Medium Grid 1" w:uiPriority="67"/>
    <w:lsdException w:name="Medium Grid 2" w:uiPriority="68"/>
    <w:lsdException w:name="Medium Grid 3" w:uiPriority="69"/>
    <w:lsdException w:name="Dark List" w:uiPriority="70"/>
    <w:lsdException w:name="Colorful Shading" w:uiPriority="71" w:qFormat="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lsdException w:name="Medium Shading 2 Accent 2" w:uiPriority="64" w:qFormat="1"/>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qFormat="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1"/>
    <w:lsdException w:name="Colorful List Accent 3" w:uiPriority="72"/>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qFormat="1"/>
    <w:lsdException w:name="Colorful List Accent 5" w:uiPriority="72" w:qFormat="1"/>
    <w:lsdException w:name="Colorful Grid Accent 5" w:uiPriority="73"/>
    <w:lsdException w:name="Light Shading Accent 6" w:uiPriority="60"/>
    <w:lsdException w:name="Light List Accent 6" w:uiPriority="61" w:qFormat="1"/>
    <w:lsdException w:name="Light Grid Accent 6" w:uiPriority="62" w:qFormat="1"/>
    <w:lsdException w:name="Medium Shading 1 Accent 6" w:uiPriority="63"/>
    <w:lsdException w:name="Medium Shading 2 Accent 6" w:uiPriority="64" w:qFormat="1"/>
    <w:lsdException w:name="Medium List 1 Accent 6" w:uiPriority="65" w:qFormat="1"/>
    <w:lsdException w:name="Medium List 2 Accent 6" w:uiPriority="66"/>
    <w:lsdException w:name="Medium Grid 1 Accent 6" w:uiPriority="67"/>
    <w:lsdException w:name="Medium Grid 2 Accent 6" w:uiPriority="68"/>
    <w:lsdException w:name="Medium Grid 3 Accent 6" w:uiPriority="69"/>
    <w:lsdException w:name="Dark List Accent 6" w:uiPriority="70" w:qFormat="1"/>
    <w:lsdException w:name="Colorful Shading Accent 6" w:uiPriority="7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00" w:line="312" w:lineRule="auto"/>
    </w:pPr>
    <w:rPr>
      <w:rFonts w:eastAsiaTheme="minorEastAsia" w:cstheme="minorBidi"/>
      <w:sz w:val="24"/>
      <w:szCs w:val="22"/>
      <w:lang w:val="en-US" w:eastAsia="en-US"/>
    </w:rPr>
  </w:style>
  <w:style w:type="paragraph" w:styleId="Antrat1">
    <w:name w:val="heading 1"/>
    <w:basedOn w:val="prastasis"/>
    <w:next w:val="prastasis"/>
    <w:link w:val="Antrat1Diagrama"/>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Antrat6">
    <w:name w:val="heading 6"/>
    <w:basedOn w:val="prastasis"/>
    <w:next w:val="prastasis"/>
    <w:link w:val="Antrat6Diagrama"/>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Antrat7">
    <w:name w:val="heading 7"/>
    <w:basedOn w:val="prastasis"/>
    <w:next w:val="prastasis"/>
    <w:link w:val="Antrat7Diagrama"/>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unhideWhenUsed/>
    <w:qFormat/>
    <w:pPr>
      <w:spacing w:after="120"/>
    </w:pPr>
  </w:style>
  <w:style w:type="paragraph" w:styleId="Pagrindinistekstas2">
    <w:name w:val="Body Text 2"/>
    <w:basedOn w:val="prastasis"/>
    <w:link w:val="Pagrindinistekstas2Diagrama"/>
    <w:uiPriority w:val="99"/>
    <w:unhideWhenUsed/>
    <w:qFormat/>
    <w:pPr>
      <w:spacing w:after="120" w:line="480" w:lineRule="auto"/>
    </w:pPr>
  </w:style>
  <w:style w:type="paragraph" w:styleId="Pagrindinistekstas3">
    <w:name w:val="Body Text 3"/>
    <w:basedOn w:val="prastasis"/>
    <w:link w:val="Pagrindinistekstas3Diagrama"/>
    <w:uiPriority w:val="99"/>
    <w:unhideWhenUsed/>
    <w:qFormat/>
    <w:pPr>
      <w:spacing w:after="120"/>
    </w:pPr>
    <w:rPr>
      <w:sz w:val="16"/>
      <w:szCs w:val="16"/>
    </w:rPr>
  </w:style>
  <w:style w:type="paragraph" w:styleId="Antrat">
    <w:name w:val="caption"/>
    <w:basedOn w:val="prastasis"/>
    <w:next w:val="prastasis"/>
    <w:uiPriority w:val="35"/>
    <w:semiHidden/>
    <w:unhideWhenUsed/>
    <w:qFormat/>
    <w:pPr>
      <w:spacing w:line="240" w:lineRule="auto"/>
    </w:pPr>
    <w:rPr>
      <w:b/>
      <w:bCs/>
      <w:color w:val="4F81BD" w:themeColor="accent1"/>
      <w:sz w:val="18"/>
      <w:szCs w:val="18"/>
    </w:rPr>
  </w:style>
  <w:style w:type="character" w:styleId="Emfaz">
    <w:name w:val="Emphasis"/>
    <w:basedOn w:val="Numatytasispastraiposriftas"/>
    <w:uiPriority w:val="20"/>
    <w:qFormat/>
    <w:rPr>
      <w:i/>
      <w:iCs/>
    </w:rPr>
  </w:style>
  <w:style w:type="paragraph" w:styleId="Porat">
    <w:name w:val="footer"/>
    <w:basedOn w:val="prastasis"/>
    <w:link w:val="PoratDiagrama"/>
    <w:uiPriority w:val="99"/>
    <w:unhideWhenUsed/>
    <w:qFormat/>
    <w:pPr>
      <w:tabs>
        <w:tab w:val="center" w:pos="4680"/>
        <w:tab w:val="right" w:pos="9360"/>
      </w:tabs>
      <w:spacing w:after="0" w:line="240" w:lineRule="auto"/>
    </w:pPr>
  </w:style>
  <w:style w:type="paragraph" w:styleId="Antrats">
    <w:name w:val="header"/>
    <w:basedOn w:val="prastasis"/>
    <w:link w:val="AntratsDiagrama"/>
    <w:uiPriority w:val="99"/>
    <w:unhideWhenUsed/>
    <w:qFormat/>
    <w:pPr>
      <w:tabs>
        <w:tab w:val="center" w:pos="4680"/>
        <w:tab w:val="right" w:pos="9360"/>
      </w:tabs>
      <w:spacing w:after="0" w:line="240" w:lineRule="auto"/>
    </w:pPr>
  </w:style>
  <w:style w:type="character" w:styleId="Hipersaitas">
    <w:name w:val="Hyperlink"/>
    <w:basedOn w:val="Numatytasispastraiposriftas"/>
    <w:uiPriority w:val="99"/>
    <w:unhideWhenUsed/>
    <w:qFormat/>
    <w:rPr>
      <w:color w:val="0000FF" w:themeColor="hyperlink"/>
      <w:u w:val="single"/>
    </w:rPr>
  </w:style>
  <w:style w:type="paragraph" w:styleId="Sraas">
    <w:name w:val="List"/>
    <w:basedOn w:val="prastasis"/>
    <w:uiPriority w:val="99"/>
    <w:unhideWhenUsed/>
    <w:qFormat/>
    <w:pPr>
      <w:ind w:left="360" w:hanging="360"/>
      <w:contextualSpacing/>
    </w:pPr>
  </w:style>
  <w:style w:type="paragraph" w:styleId="Sraas2">
    <w:name w:val="List 2"/>
    <w:basedOn w:val="prastasis"/>
    <w:uiPriority w:val="99"/>
    <w:unhideWhenUsed/>
    <w:qFormat/>
    <w:pPr>
      <w:ind w:left="720" w:hanging="360"/>
      <w:contextualSpacing/>
    </w:pPr>
  </w:style>
  <w:style w:type="paragraph" w:styleId="Sraas3">
    <w:name w:val="List 3"/>
    <w:basedOn w:val="prastasis"/>
    <w:uiPriority w:val="99"/>
    <w:unhideWhenUsed/>
    <w:qFormat/>
    <w:pPr>
      <w:ind w:left="1080" w:hanging="360"/>
      <w:contextualSpacing/>
    </w:pPr>
  </w:style>
  <w:style w:type="paragraph" w:styleId="Sraassuenkleliais">
    <w:name w:val="List Bullet"/>
    <w:basedOn w:val="prastasis"/>
    <w:uiPriority w:val="99"/>
    <w:unhideWhenUsed/>
    <w:qFormat/>
    <w:pPr>
      <w:numPr>
        <w:numId w:val="1"/>
      </w:numPr>
      <w:contextualSpacing/>
    </w:pPr>
  </w:style>
  <w:style w:type="paragraph" w:styleId="Sraassuenkleliais2">
    <w:name w:val="List Bullet 2"/>
    <w:basedOn w:val="prastasis"/>
    <w:uiPriority w:val="99"/>
    <w:unhideWhenUsed/>
    <w:qFormat/>
    <w:pPr>
      <w:numPr>
        <w:numId w:val="2"/>
      </w:numPr>
      <w:contextualSpacing/>
    </w:pPr>
  </w:style>
  <w:style w:type="paragraph" w:styleId="Sraassuenkleliais3">
    <w:name w:val="List Bullet 3"/>
    <w:basedOn w:val="prastasis"/>
    <w:uiPriority w:val="99"/>
    <w:unhideWhenUsed/>
    <w:qFormat/>
    <w:pPr>
      <w:numPr>
        <w:numId w:val="3"/>
      </w:numPr>
      <w:contextualSpacing/>
    </w:pPr>
  </w:style>
  <w:style w:type="paragraph" w:styleId="Sraotsinys">
    <w:name w:val="List Continue"/>
    <w:basedOn w:val="prastasis"/>
    <w:uiPriority w:val="99"/>
    <w:unhideWhenUsed/>
    <w:qFormat/>
    <w:pPr>
      <w:spacing w:after="120"/>
      <w:ind w:left="360"/>
      <w:contextualSpacing/>
    </w:pPr>
  </w:style>
  <w:style w:type="paragraph" w:styleId="Sraotsinys2">
    <w:name w:val="List Continue 2"/>
    <w:basedOn w:val="prastasis"/>
    <w:uiPriority w:val="99"/>
    <w:unhideWhenUsed/>
    <w:qFormat/>
    <w:pPr>
      <w:spacing w:after="120"/>
      <w:ind w:left="720"/>
      <w:contextualSpacing/>
    </w:pPr>
  </w:style>
  <w:style w:type="paragraph" w:styleId="Sraotsinys3">
    <w:name w:val="List Continue 3"/>
    <w:basedOn w:val="prastasis"/>
    <w:uiPriority w:val="99"/>
    <w:unhideWhenUsed/>
    <w:qFormat/>
    <w:pPr>
      <w:spacing w:after="120"/>
      <w:ind w:left="1080"/>
      <w:contextualSpacing/>
    </w:pPr>
  </w:style>
  <w:style w:type="paragraph" w:styleId="Sraassunumeriais">
    <w:name w:val="List Number"/>
    <w:basedOn w:val="prastasis"/>
    <w:uiPriority w:val="99"/>
    <w:unhideWhenUsed/>
    <w:qFormat/>
    <w:pPr>
      <w:numPr>
        <w:numId w:val="4"/>
      </w:numPr>
      <w:contextualSpacing/>
    </w:pPr>
  </w:style>
  <w:style w:type="paragraph" w:styleId="Sraassunumeriais2">
    <w:name w:val="List Number 2"/>
    <w:basedOn w:val="prastasis"/>
    <w:uiPriority w:val="99"/>
    <w:unhideWhenUsed/>
    <w:qFormat/>
    <w:pPr>
      <w:numPr>
        <w:numId w:val="5"/>
      </w:numPr>
      <w:contextualSpacing/>
    </w:pPr>
  </w:style>
  <w:style w:type="paragraph" w:styleId="Sraassunumeriais3">
    <w:name w:val="List Number 3"/>
    <w:basedOn w:val="prastasis"/>
    <w:uiPriority w:val="99"/>
    <w:unhideWhenUsed/>
    <w:qFormat/>
    <w:pPr>
      <w:numPr>
        <w:numId w:val="6"/>
      </w:numPr>
      <w:contextualSpacing/>
    </w:pPr>
  </w:style>
  <w:style w:type="paragraph" w:styleId="Makrokomandostekstas">
    <w:name w:val="macro"/>
    <w:link w:val="MakrokomandostekstasDiagrama"/>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prastasiniatinklio">
    <w:name w:val="Normal (Web)"/>
    <w:uiPriority w:val="99"/>
    <w:semiHidden/>
    <w:unhideWhenUsed/>
    <w:qFormat/>
    <w:pPr>
      <w:spacing w:beforeAutospacing="1" w:afterAutospacing="1"/>
    </w:pPr>
    <w:rPr>
      <w:sz w:val="24"/>
      <w:szCs w:val="24"/>
      <w:lang w:val="en-US" w:eastAsia="zh-CN"/>
    </w:rPr>
  </w:style>
  <w:style w:type="character" w:styleId="Grietas">
    <w:name w:val="Strong"/>
    <w:basedOn w:val="Numatytasispastraiposriftas"/>
    <w:uiPriority w:val="22"/>
    <w:qFormat/>
    <w:rPr>
      <w:b/>
      <w:bCs/>
    </w:rPr>
  </w:style>
  <w:style w:type="paragraph" w:styleId="Paantrat">
    <w:name w:val="Subtitle"/>
    <w:basedOn w:val="prastasis"/>
    <w:next w:val="prastasis"/>
    <w:link w:val="PaantratDiagrama"/>
    <w:uiPriority w:val="11"/>
    <w:qFormat/>
    <w:rPr>
      <w:rFonts w:asciiTheme="majorHAnsi" w:eastAsiaTheme="majorEastAsia" w:hAnsiTheme="majorHAnsi" w:cstheme="majorBidi"/>
      <w:i/>
      <w:iCs/>
      <w:color w:val="4F81BD" w:themeColor="accent1"/>
      <w:spacing w:val="15"/>
      <w:szCs w:val="24"/>
    </w:rPr>
  </w:style>
  <w:style w:type="table" w:styleId="Lentelstinklelis">
    <w:name w:val="Table Grid"/>
    <w:basedOn w:val="prastojilente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next w:val="prastasis"/>
    <w:link w:val="PavadinimasDiagrama"/>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viesusisspalvinimas">
    <w:name w:val="Light Shading"/>
    <w:basedOn w:val="prastojilente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viesustinklelis1parykinimas">
    <w:name w:val="Light Grid Accent 1"/>
    <w:basedOn w:val="prastojilente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viesustinklelis2parykinimas">
    <w:name w:val="Light Grid Accent 2"/>
    <w:basedOn w:val="prastojilente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viesustinklelis3parykinimas">
    <w:name w:val="Light Grid Accent 3"/>
    <w:basedOn w:val="prastojilente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viesustinklelis4parykinimas">
    <w:name w:val="Light Grid Accent 4"/>
    <w:basedOn w:val="prastojilente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viesustinklelis5parykinimas">
    <w:name w:val="Light Grid Accent 5"/>
    <w:basedOn w:val="prastojilente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viesustinklelis6parykinimas">
    <w:name w:val="Light Grid Accent 6"/>
    <w:basedOn w:val="prastojilente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vidutinisspalvinimas">
    <w:name w:val="Medium Shading 1"/>
    <w:basedOn w:val="prastojilente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vidutinistinklelis1parykinimas">
    <w:name w:val="Medium Grid 3 Accent 1"/>
    <w:basedOn w:val="prastojilente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vidutinistinklelis2parykinimas">
    <w:name w:val="Medium Grid 3 Accent 2"/>
    <w:basedOn w:val="prastojilente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vidutinistinklelis3parykinimas">
    <w:name w:val="Medium Grid 3 Accent 3"/>
    <w:basedOn w:val="prastojilente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vidutinistinklelis4parykinimas">
    <w:name w:val="Medium Grid 3 Accent 4"/>
    <w:basedOn w:val="prastojilente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vidutinistinklelis5parykinimas">
    <w:name w:val="Medium Grid 3 Accent 5"/>
    <w:basedOn w:val="prastojilente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vidutinistinklelis6parykinimas">
    <w:name w:val="Medium Grid 3 Accent 6"/>
    <w:basedOn w:val="prastojilente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Tamsussraas">
    <w:name w:val="Dark List"/>
    <w:basedOn w:val="prastojilente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ntratsDiagrama">
    <w:name w:val="Antraštės Diagrama"/>
    <w:basedOn w:val="Numatytasispastraiposriftas"/>
    <w:link w:val="Antrats"/>
    <w:uiPriority w:val="99"/>
    <w:qFormat/>
  </w:style>
  <w:style w:type="character" w:customStyle="1" w:styleId="PoratDiagrama">
    <w:name w:val="Poraštė Diagrama"/>
    <w:basedOn w:val="Numatytasispastraiposriftas"/>
    <w:link w:val="Porat"/>
    <w:uiPriority w:val="99"/>
    <w:qFormat/>
  </w:style>
  <w:style w:type="paragraph" w:styleId="Betarp">
    <w:name w:val="No Spacing"/>
    <w:uiPriority w:val="1"/>
    <w:qFormat/>
    <w:rPr>
      <w:rFonts w:asciiTheme="minorHAnsi" w:eastAsiaTheme="minorEastAsia" w:hAnsiTheme="minorHAnsi" w:cstheme="minorBidi"/>
      <w:sz w:val="22"/>
      <w:szCs w:val="22"/>
      <w:lang w:val="en-US" w:eastAsia="en-US"/>
    </w:rPr>
  </w:style>
  <w:style w:type="character" w:customStyle="1" w:styleId="Antrat1Diagrama">
    <w:name w:val="Antraštė 1 Diagrama"/>
    <w:basedOn w:val="Numatytasispastraiposriftas"/>
    <w:link w:val="Antrat1"/>
    <w:uiPriority w:val="9"/>
    <w:qFormat/>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qFormat/>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qFormat/>
    <w:rPr>
      <w:rFonts w:asciiTheme="majorHAnsi" w:eastAsiaTheme="majorEastAsia" w:hAnsiTheme="majorHAnsi" w:cstheme="majorBidi"/>
      <w:b/>
      <w:bCs/>
      <w:color w:val="4F81BD" w:themeColor="accent1"/>
    </w:rPr>
  </w:style>
  <w:style w:type="character" w:customStyle="1" w:styleId="PavadinimasDiagrama">
    <w:name w:val="Pavadinimas Diagrama"/>
    <w:basedOn w:val="Numatytasispastraiposriftas"/>
    <w:link w:val="Pavadinimas"/>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PaantratDiagrama">
    <w:name w:val="Paantraštė Diagrama"/>
    <w:basedOn w:val="Numatytasispastraiposriftas"/>
    <w:link w:val="Paantrat"/>
    <w:uiPriority w:val="11"/>
    <w:qFormat/>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pPr>
      <w:ind w:left="720"/>
      <w:contextualSpacing/>
    </w:pPr>
  </w:style>
  <w:style w:type="character" w:customStyle="1" w:styleId="PagrindinistekstasDiagrama">
    <w:name w:val="Pagrindinis tekstas Diagrama"/>
    <w:basedOn w:val="Numatytasispastraiposriftas"/>
    <w:link w:val="Pagrindinistekstas"/>
    <w:uiPriority w:val="99"/>
    <w:qFormat/>
  </w:style>
  <w:style w:type="character" w:customStyle="1" w:styleId="Pagrindinistekstas2Diagrama">
    <w:name w:val="Pagrindinis tekstas 2 Diagrama"/>
    <w:basedOn w:val="Numatytasispastraiposriftas"/>
    <w:link w:val="Pagrindinistekstas2"/>
    <w:uiPriority w:val="99"/>
    <w:qFormat/>
  </w:style>
  <w:style w:type="character" w:customStyle="1" w:styleId="Pagrindinistekstas3Diagrama">
    <w:name w:val="Pagrindinis tekstas 3 Diagrama"/>
    <w:basedOn w:val="Numatytasispastraiposriftas"/>
    <w:link w:val="Pagrindinistekstas3"/>
    <w:uiPriority w:val="99"/>
    <w:qFormat/>
    <w:rPr>
      <w:sz w:val="16"/>
      <w:szCs w:val="16"/>
    </w:rPr>
  </w:style>
  <w:style w:type="character" w:customStyle="1" w:styleId="MakrokomandostekstasDiagrama">
    <w:name w:val="Makrokomandos tekstas Diagrama"/>
    <w:basedOn w:val="Numatytasispastraiposriftas"/>
    <w:link w:val="Makrokomandostekstas"/>
    <w:uiPriority w:val="99"/>
    <w:qFormat/>
    <w:rPr>
      <w:rFonts w:ascii="Courier" w:hAnsi="Courier"/>
      <w:sz w:val="20"/>
      <w:szCs w:val="20"/>
    </w:rPr>
  </w:style>
  <w:style w:type="paragraph" w:styleId="Citata">
    <w:name w:val="Quote"/>
    <w:basedOn w:val="prastasis"/>
    <w:next w:val="prastasis"/>
    <w:link w:val="CitataDiagrama"/>
    <w:uiPriority w:val="29"/>
    <w:qFormat/>
    <w:rPr>
      <w:i/>
      <w:iCs/>
      <w:color w:val="000000" w:themeColor="text1"/>
    </w:rPr>
  </w:style>
  <w:style w:type="character" w:customStyle="1" w:styleId="CitataDiagrama">
    <w:name w:val="Citata Diagrama"/>
    <w:basedOn w:val="Numatytasispastraiposriftas"/>
    <w:link w:val="Citata"/>
    <w:uiPriority w:val="29"/>
    <w:qFormat/>
    <w:rPr>
      <w:i/>
      <w:iCs/>
      <w:color w:val="000000" w:themeColor="text1"/>
    </w:rPr>
  </w:style>
  <w:style w:type="character" w:customStyle="1" w:styleId="Antrat4Diagrama">
    <w:name w:val="Antraštė 4 Diagrama"/>
    <w:basedOn w:val="Numatytasispastraiposriftas"/>
    <w:link w:val="Antrat4"/>
    <w:uiPriority w:val="9"/>
    <w:semiHidden/>
    <w:qFormat/>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qFormat/>
    <w:rPr>
      <w:rFonts w:asciiTheme="majorHAnsi" w:eastAsiaTheme="majorEastAsia" w:hAnsiTheme="majorHAnsi" w:cstheme="majorBidi"/>
      <w:color w:val="244061" w:themeColor="accent1" w:themeShade="80"/>
    </w:rPr>
  </w:style>
  <w:style w:type="character" w:customStyle="1" w:styleId="Antrat6Diagrama">
    <w:name w:val="Antraštė 6 Diagrama"/>
    <w:basedOn w:val="Numatytasispastraiposriftas"/>
    <w:link w:val="Antrat6"/>
    <w:uiPriority w:val="9"/>
    <w:semiHidden/>
    <w:qFormat/>
    <w:rPr>
      <w:rFonts w:asciiTheme="majorHAnsi" w:eastAsiaTheme="majorEastAsia" w:hAnsiTheme="majorHAnsi" w:cstheme="majorBidi"/>
      <w:i/>
      <w:iCs/>
      <w:color w:val="244061" w:themeColor="accent1" w:themeShade="80"/>
    </w:rPr>
  </w:style>
  <w:style w:type="character" w:customStyle="1" w:styleId="Antrat7Diagrama">
    <w:name w:val="Antraštė 7 Diagrama"/>
    <w:basedOn w:val="Numatytasispastraiposriftas"/>
    <w:link w:val="Antrat7"/>
    <w:uiPriority w:val="9"/>
    <w:semiHidden/>
    <w:qFormat/>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qFormat/>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qFormat/>
    <w:rPr>
      <w:rFonts w:asciiTheme="majorHAnsi" w:eastAsiaTheme="majorEastAsia" w:hAnsiTheme="majorHAnsi" w:cstheme="majorBidi"/>
      <w:i/>
      <w:iCs/>
      <w:color w:val="404040" w:themeColor="text1" w:themeTint="BF"/>
      <w:sz w:val="20"/>
      <w:szCs w:val="20"/>
    </w:rPr>
  </w:style>
  <w:style w:type="paragraph" w:styleId="Iskirtacitata">
    <w:name w:val="Intense Quote"/>
    <w:basedOn w:val="prastasis"/>
    <w:next w:val="prastasis"/>
    <w:link w:val="IskirtacitataDiagrama"/>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Pr>
      <w:b/>
      <w:bCs/>
      <w:i/>
      <w:iCs/>
      <w:color w:val="4F81BD" w:themeColor="accent1"/>
    </w:rPr>
  </w:style>
  <w:style w:type="character" w:customStyle="1" w:styleId="Nerykuspabraukimas1">
    <w:name w:val="Neryškus pabraukimas1"/>
    <w:basedOn w:val="Numatytasispastraiposriftas"/>
    <w:uiPriority w:val="19"/>
    <w:qFormat/>
    <w:rPr>
      <w:i/>
      <w:iCs/>
      <w:color w:val="7F7F7F" w:themeColor="text1" w:themeTint="80"/>
    </w:rPr>
  </w:style>
  <w:style w:type="character" w:customStyle="1" w:styleId="Rykuspabraukimas1">
    <w:name w:val="Ryškus pabraukimas1"/>
    <w:basedOn w:val="Numatytasispastraiposriftas"/>
    <w:uiPriority w:val="21"/>
    <w:qFormat/>
    <w:rPr>
      <w:b/>
      <w:bCs/>
      <w:i/>
      <w:iCs/>
      <w:color w:val="4F81BD" w:themeColor="accent1"/>
    </w:rPr>
  </w:style>
  <w:style w:type="character" w:customStyle="1" w:styleId="Nerykinuoroda1">
    <w:name w:val="Neryški nuoroda1"/>
    <w:basedOn w:val="Numatytasispastraiposriftas"/>
    <w:uiPriority w:val="31"/>
    <w:qFormat/>
    <w:rPr>
      <w:smallCaps/>
      <w:color w:val="C0504D" w:themeColor="accent2"/>
      <w:u w:val="single"/>
    </w:rPr>
  </w:style>
  <w:style w:type="character" w:customStyle="1" w:styleId="Rykinuoroda1">
    <w:name w:val="Ryški nuoroda1"/>
    <w:basedOn w:val="Numatytasispastraiposriftas"/>
    <w:uiPriority w:val="32"/>
    <w:qFormat/>
    <w:rPr>
      <w:b/>
      <w:bCs/>
      <w:smallCaps/>
      <w:color w:val="C0504D" w:themeColor="accent2"/>
      <w:spacing w:val="5"/>
      <w:u w:val="single"/>
    </w:rPr>
  </w:style>
  <w:style w:type="character" w:customStyle="1" w:styleId="Knygospavadinimas1">
    <w:name w:val="Knygos pavadinimas1"/>
    <w:basedOn w:val="Numatytasispastraiposriftas"/>
    <w:uiPriority w:val="33"/>
    <w:qFormat/>
    <w:rPr>
      <w:b/>
      <w:bCs/>
      <w:smallCaps/>
      <w:spacing w:val="5"/>
    </w:rPr>
  </w:style>
  <w:style w:type="paragraph" w:customStyle="1" w:styleId="Turinioantrat1">
    <w:name w:val="Turinio antraštė1"/>
    <w:basedOn w:val="Antrat1"/>
    <w:next w:val="prastasis"/>
    <w:uiPriority w:val="39"/>
    <w:semiHidden/>
    <w:unhideWhenUsed/>
    <w:qFormat/>
    <w:pPr>
      <w:outlineLvl w:val="9"/>
    </w:pPr>
  </w:style>
  <w:style w:type="character" w:styleId="Neapdorotaspaminjimas">
    <w:name w:val="Unresolved Mention"/>
    <w:basedOn w:val="Numatytasispastraiposriftas"/>
    <w:uiPriority w:val="99"/>
    <w:semiHidden/>
    <w:unhideWhenUsed/>
    <w:rsid w:val="000E08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mvilija.lt/" TargetMode="External"/><Relationship Id="rId5" Type="http://schemas.openxmlformats.org/officeDocument/2006/relationships/webSettings" Target="webSettings.xml"/><Relationship Id="rId10" Type="http://schemas.openxmlformats.org/officeDocument/2006/relationships/hyperlink" Target="mailto:ivona.garkavenka@gmail.com" TargetMode="Externa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5886</Characters>
  <Application>Microsoft Office Word</Application>
  <DocSecurity>0</DocSecurity>
  <Lines>49</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AGNIJA SIVICKA</cp:lastModifiedBy>
  <cp:revision>2</cp:revision>
  <cp:lastPrinted>2026-10-19T12:24:00Z</cp:lastPrinted>
  <dcterms:created xsi:type="dcterms:W3CDTF">2026-10-19T12:36:00Z</dcterms:created>
  <dcterms:modified xsi:type="dcterms:W3CDTF">2026-10-19T12:36:00Z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eyJoZGlkIjoiZWNlYTk2Y2RiMjhlMDZjYjk3ZGMzM2ZmMzZiNTZiODkiLCJ1c2VySWQiOiI4NDI1MTUzMjUyNTcifQ==</vt:lpwstr>
  </property>
  <property fmtid="{D5CDD505-2E9C-101B-9397-08002B2CF9AE}" pid="3" name="KSOProductBuildVer">
    <vt:lpwstr>1033-12.1.0.28485</vt:lpwstr>
  </property>
  <property fmtid="{D5CDD505-2E9C-101B-9397-08002B2CF9AE}" pid="4" name="ICV">
    <vt:lpwstr>474076B6079A4240906DE0AC0C5E8562_13</vt:lpwstr>
  </property>
</Properties>
</file>